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005426"/>
          <w:sz w:val="28"/>
          <w:szCs w:val="28"/>
        </w:rPr>
        <w:id w:val="-44677529"/>
        <w:docPartObj>
          <w:docPartGallery w:val="Cover Pages"/>
          <w:docPartUnique/>
        </w:docPartObj>
      </w:sdtPr>
      <w:sdtEndPr>
        <w:rPr>
          <w:color w:val="4F91CE"/>
        </w:rPr>
      </w:sdtEndPr>
      <w:sdtContent>
        <w:p w14:paraId="67240501" w14:textId="0E8372E2" w:rsidR="00167B11" w:rsidRDefault="000744F8" w:rsidP="003C0226">
          <w:pPr>
            <w:jc w:val="right"/>
          </w:pPr>
          <w:r>
            <w:rPr>
              <w:noProof/>
            </w:rPr>
            <w:drawing>
              <wp:anchor distT="0" distB="0" distL="114300" distR="114300" simplePos="0" relativeHeight="251659264" behindDoc="0" locked="0" layoutInCell="1" allowOverlap="1" wp14:anchorId="39256B9C" wp14:editId="361426F2">
                <wp:simplePos x="0" y="0"/>
                <wp:positionH relativeFrom="margin">
                  <wp:align>right</wp:align>
                </wp:positionH>
                <wp:positionV relativeFrom="paragraph">
                  <wp:posOffset>182245</wp:posOffset>
                </wp:positionV>
                <wp:extent cx="1871345" cy="1074420"/>
                <wp:effectExtent l="0" t="0" r="0" b="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8"/>
                        <a:stretch>
                          <a:fillRect/>
                        </a:stretch>
                      </pic:blipFill>
                      <pic:spPr>
                        <a:xfrm>
                          <a:off x="0" y="0"/>
                          <a:ext cx="1871345" cy="1074420"/>
                        </a:xfrm>
                        <a:prstGeom prst="rect">
                          <a:avLst/>
                        </a:prstGeom>
                      </pic:spPr>
                    </pic:pic>
                  </a:graphicData>
                </a:graphic>
                <wp14:sizeRelH relativeFrom="page">
                  <wp14:pctWidth>0</wp14:pctWidth>
                </wp14:sizeRelH>
                <wp14:sizeRelV relativeFrom="page">
                  <wp14:pctHeight>0</wp14:pctHeight>
                </wp14:sizeRelV>
              </wp:anchor>
            </w:drawing>
          </w:r>
          <w:r w:rsidR="00864A53">
            <w:rPr>
              <w:noProof/>
            </w:rPr>
            <mc:AlternateContent>
              <mc:Choice Requires="wps">
                <w:drawing>
                  <wp:anchor distT="0" distB="0" distL="114300" distR="114300" simplePos="0" relativeHeight="251657216" behindDoc="0" locked="0" layoutInCell="1" allowOverlap="1" wp14:anchorId="3E4D1D4F" wp14:editId="2819CE00">
                    <wp:simplePos x="0" y="0"/>
                    <wp:positionH relativeFrom="page">
                      <wp:align>center</wp:align>
                    </wp:positionH>
                    <mc:AlternateContent>
                      <mc:Choice Requires="wp14">
                        <wp:positionV relativeFrom="page">
                          <wp14:pctPosVOffset>30000</wp14:pctPosVOffset>
                        </wp:positionV>
                      </mc:Choice>
                      <mc:Fallback>
                        <wp:positionV relativeFrom="page">
                          <wp:posOffset>3206750</wp:posOffset>
                        </wp:positionV>
                      </mc:Fallback>
                    </mc:AlternateContent>
                    <wp:extent cx="7115175" cy="3868420"/>
                    <wp:effectExtent l="0" t="0" r="0" b="5715"/>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175" cy="3868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8815" w14:textId="77777777" w:rsidR="001A0EC0" w:rsidRPr="009223DA" w:rsidRDefault="001A0EC0" w:rsidP="00D2491E">
                                <w:pPr>
                                  <w:jc w:val="right"/>
                                  <w:rPr>
                                    <w:rFonts w:ascii="FreightText Pro Book" w:eastAsiaTheme="majorEastAsia" w:hAnsi="FreightText Pro Book" w:cstheme="majorBidi"/>
                                    <w:color w:val="2B2B2B" w:themeColor="accent6" w:themeShade="80"/>
                                    <w:spacing w:val="-10"/>
                                    <w:sz w:val="52"/>
                                    <w:szCs w:val="52"/>
                                  </w:rPr>
                                </w:pPr>
                                <w:r w:rsidRPr="009223DA">
                                  <w:rPr>
                                    <w:rFonts w:ascii="FreightText Pro Book" w:eastAsiaTheme="majorEastAsia" w:hAnsi="FreightText Pro Book" w:cstheme="majorBidi"/>
                                    <w:color w:val="2B2B2B" w:themeColor="accent6" w:themeShade="80"/>
                                    <w:spacing w:val="-10"/>
                                    <w:sz w:val="52"/>
                                    <w:szCs w:val="52"/>
                                  </w:rPr>
                                  <w:t>Terms of Reference Template</w:t>
                                </w:r>
                              </w:p>
                              <w:p w14:paraId="36E53D37" w14:textId="57F2C74E" w:rsidR="00BC37F3" w:rsidRPr="009223DA" w:rsidRDefault="00BC37F3" w:rsidP="00D2491E">
                                <w:pPr>
                                  <w:jc w:val="right"/>
                                  <w:rPr>
                                    <w:rStyle w:val="BookTitle"/>
                                    <w:rFonts w:ascii="FreightSans Pro Book" w:hAnsi="FreightSans Pro Book"/>
                                    <w:color w:val="575756" w:themeColor="text2"/>
                                  </w:rPr>
                                </w:pPr>
                                <w:r w:rsidRPr="009223DA">
                                  <w:rPr>
                                    <w:rStyle w:val="BookTitle"/>
                                    <w:rFonts w:ascii="FreightSans Pro Book" w:hAnsi="FreightSans Pro Book"/>
                                    <w:color w:val="575756" w:themeColor="text2"/>
                                  </w:rPr>
                                  <w:t xml:space="preserve">&lt;&lt; </w:t>
                                </w:r>
                                <w:r w:rsidR="00F8740B" w:rsidRPr="009223DA">
                                  <w:rPr>
                                    <w:rStyle w:val="BookTitle"/>
                                    <w:rFonts w:ascii="FreightSans Pro Book" w:hAnsi="FreightSans Pro Book"/>
                                    <w:color w:val="575756" w:themeColor="text2"/>
                                  </w:rPr>
                                  <w:t xml:space="preserve">Project </w:t>
                                </w:r>
                                <w:r w:rsidRPr="009223DA">
                                  <w:rPr>
                                    <w:rStyle w:val="BookTitle"/>
                                    <w:rFonts w:ascii="FreightSans Pro Book" w:hAnsi="FreightSans Pro Book"/>
                                    <w:color w:val="575756" w:themeColor="text2"/>
                                  </w:rPr>
                                  <w:t>Name &gt;&gt;</w:t>
                                </w:r>
                              </w:p>
                              <w:p w14:paraId="136A3B94" w14:textId="77777777" w:rsidR="00BC37F3" w:rsidRPr="00CB47B6" w:rsidRDefault="00125C0B" w:rsidP="00E10345">
                                <w:pPr>
                                  <w:jc w:val="right"/>
                                  <w:rPr>
                                    <w:b/>
                                    <w:bCs/>
                                    <w:i/>
                                    <w:iCs/>
                                    <w:color w:val="575756" w:themeColor="text2"/>
                                    <w:spacing w:val="5"/>
                                  </w:rPr>
                                </w:pPr>
                                <w:r w:rsidRPr="009223DA">
                                  <w:rPr>
                                    <w:rStyle w:val="BookTitle"/>
                                    <w:rFonts w:ascii="FreightSans Pro Book" w:hAnsi="FreightSans Pro Book"/>
                                    <w:noProof/>
                                    <w:color w:val="575756" w:themeColor="text2"/>
                                  </w:rPr>
                                  <w:fldChar w:fldCharType="begin"/>
                                </w:r>
                                <w:r w:rsidRPr="009223DA">
                                  <w:rPr>
                                    <w:rStyle w:val="BookTitle"/>
                                    <w:rFonts w:ascii="FreightSans Pro Book" w:hAnsi="FreightSans Pro Book"/>
                                    <w:noProof/>
                                    <w:color w:val="575756" w:themeColor="text2"/>
                                  </w:rPr>
                                  <w:instrText xml:space="preserve"> AUTHOR  \* FirstCap  \* MERGEFORMAT </w:instrText>
                                </w:r>
                                <w:r w:rsidRPr="009223DA">
                                  <w:rPr>
                                    <w:rStyle w:val="BookTitle"/>
                                    <w:rFonts w:ascii="FreightSans Pro Book" w:hAnsi="FreightSans Pro Book"/>
                                    <w:noProof/>
                                    <w:color w:val="575756" w:themeColor="text2"/>
                                  </w:rPr>
                                  <w:fldChar w:fldCharType="separate"/>
                                </w:r>
                                <w:r w:rsidR="00BC37F3" w:rsidRPr="009223DA">
                                  <w:rPr>
                                    <w:rStyle w:val="BookTitle"/>
                                    <w:rFonts w:ascii="FreightSans Pro Book" w:hAnsi="FreightSans Pro Book"/>
                                    <w:noProof/>
                                    <w:color w:val="575756" w:themeColor="text2"/>
                                  </w:rPr>
                                  <w:t>&lt;&lt; Author &gt;&gt;</w:t>
                                </w:r>
                                <w:r w:rsidRPr="009223DA">
                                  <w:rPr>
                                    <w:rStyle w:val="BookTitle"/>
                                    <w:rFonts w:ascii="FreightSans Pro Book" w:hAnsi="FreightSans Pro Book"/>
                                    <w:noProof/>
                                    <w:color w:val="575756" w:themeColor="text2"/>
                                  </w:rPr>
                                  <w:fldChar w:fldCharType="end"/>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E4D1D4F" id="_x0000_t202" coordsize="21600,21600" o:spt="202" path="m,l,21600r21600,l21600,xe">
                    <v:stroke joinstyle="miter"/>
                    <v:path gradientshapeok="t" o:connecttype="rect"/>
                  </v:shapetype>
                  <v:shape id="Text Box 154" o:spid="_x0000_s1026" type="#_x0000_t202" style="position:absolute;left:0;text-align:left;margin-left:0;margin-top:0;width:560.25pt;height:304.6pt;z-index:25165721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" filled="f" stroked="f" strokeweight=".5pt">
                    <v:textbox inset="126pt,0,54pt,0">
                      <w:txbxContent>
                        <w:p w14:paraId="7D878815" w14:textId="77777777" w:rsidR="001A0EC0" w:rsidRPr="009223DA" w:rsidRDefault="001A0EC0" w:rsidP="00D2491E">
                          <w:pPr>
                            <w:jc w:val="right"/>
                            <w:rPr>
                              <w:rFonts w:ascii="FreightText Pro Book" w:eastAsiaTheme="majorEastAsia" w:hAnsi="FreightText Pro Book" w:cstheme="majorBidi"/>
                              <w:color w:val="2B2B2B" w:themeColor="accent6" w:themeShade="80"/>
                              <w:spacing w:val="-10"/>
                              <w:sz w:val="52"/>
                              <w:szCs w:val="52"/>
                            </w:rPr>
                          </w:pPr>
                          <w:r w:rsidRPr="009223DA">
                            <w:rPr>
                              <w:rFonts w:ascii="FreightText Pro Book" w:eastAsiaTheme="majorEastAsia" w:hAnsi="FreightText Pro Book" w:cstheme="majorBidi"/>
                              <w:color w:val="2B2B2B" w:themeColor="accent6" w:themeShade="80"/>
                              <w:spacing w:val="-10"/>
                              <w:sz w:val="52"/>
                              <w:szCs w:val="52"/>
                            </w:rPr>
                            <w:t>Terms of Reference Template</w:t>
                          </w:r>
                        </w:p>
                        <w:p w14:paraId="36E53D37" w14:textId="57F2C74E" w:rsidR="00BC37F3" w:rsidRPr="009223DA" w:rsidRDefault="00BC37F3" w:rsidP="00D2491E">
                          <w:pPr>
                            <w:jc w:val="right"/>
                            <w:rPr>
                              <w:rStyle w:val="BookTitle"/>
                              <w:rFonts w:ascii="FreightSans Pro Book" w:hAnsi="FreightSans Pro Book"/>
                              <w:color w:val="575756" w:themeColor="text2"/>
                            </w:rPr>
                          </w:pPr>
                          <w:r w:rsidRPr="009223DA">
                            <w:rPr>
                              <w:rStyle w:val="BookTitle"/>
                              <w:rFonts w:ascii="FreightSans Pro Book" w:hAnsi="FreightSans Pro Book"/>
                              <w:color w:val="575756" w:themeColor="text2"/>
                            </w:rPr>
                            <w:t xml:space="preserve">&lt;&lt; </w:t>
                          </w:r>
                          <w:r w:rsidR="00F8740B" w:rsidRPr="009223DA">
                            <w:rPr>
                              <w:rStyle w:val="BookTitle"/>
                              <w:rFonts w:ascii="FreightSans Pro Book" w:hAnsi="FreightSans Pro Book"/>
                              <w:color w:val="575756" w:themeColor="text2"/>
                            </w:rPr>
                            <w:t xml:space="preserve">Project </w:t>
                          </w:r>
                          <w:r w:rsidRPr="009223DA">
                            <w:rPr>
                              <w:rStyle w:val="BookTitle"/>
                              <w:rFonts w:ascii="FreightSans Pro Book" w:hAnsi="FreightSans Pro Book"/>
                              <w:color w:val="575756" w:themeColor="text2"/>
                            </w:rPr>
                            <w:t>Name &gt;&gt;</w:t>
                          </w:r>
                        </w:p>
                        <w:p w14:paraId="136A3B94" w14:textId="77777777" w:rsidR="00BC37F3" w:rsidRPr="00CB47B6" w:rsidRDefault="00125C0B" w:rsidP="00E10345">
                          <w:pPr>
                            <w:jc w:val="right"/>
                            <w:rPr>
                              <w:b/>
                              <w:bCs/>
                              <w:i/>
                              <w:iCs/>
                              <w:color w:val="575756" w:themeColor="text2"/>
                              <w:spacing w:val="5"/>
                            </w:rPr>
                          </w:pPr>
                          <w:r w:rsidRPr="009223DA">
                            <w:rPr>
                              <w:rStyle w:val="BookTitle"/>
                              <w:rFonts w:ascii="FreightSans Pro Book" w:hAnsi="FreightSans Pro Book"/>
                              <w:noProof/>
                              <w:color w:val="575756" w:themeColor="text2"/>
                            </w:rPr>
                            <w:fldChar w:fldCharType="begin"/>
                          </w:r>
                          <w:r w:rsidRPr="009223DA">
                            <w:rPr>
                              <w:rStyle w:val="BookTitle"/>
                              <w:rFonts w:ascii="FreightSans Pro Book" w:hAnsi="FreightSans Pro Book"/>
                              <w:noProof/>
                              <w:color w:val="575756" w:themeColor="text2"/>
                            </w:rPr>
                            <w:instrText xml:space="preserve"> AUTHOR  \* FirstCap  \* MERGEFORMAT </w:instrText>
                          </w:r>
                          <w:r w:rsidRPr="009223DA">
                            <w:rPr>
                              <w:rStyle w:val="BookTitle"/>
                              <w:rFonts w:ascii="FreightSans Pro Book" w:hAnsi="FreightSans Pro Book"/>
                              <w:noProof/>
                              <w:color w:val="575756" w:themeColor="text2"/>
                            </w:rPr>
                            <w:fldChar w:fldCharType="separate"/>
                          </w:r>
                          <w:r w:rsidR="00BC37F3" w:rsidRPr="009223DA">
                            <w:rPr>
                              <w:rStyle w:val="BookTitle"/>
                              <w:rFonts w:ascii="FreightSans Pro Book" w:hAnsi="FreightSans Pro Book"/>
                              <w:noProof/>
                              <w:color w:val="575756" w:themeColor="text2"/>
                            </w:rPr>
                            <w:t>&lt;&lt; Author &gt;&gt;</w:t>
                          </w:r>
                          <w:r w:rsidRPr="009223DA">
                            <w:rPr>
                              <w:rStyle w:val="BookTitle"/>
                              <w:rFonts w:ascii="FreightSans Pro Book" w:hAnsi="FreightSans Pro Book"/>
                              <w:noProof/>
                              <w:color w:val="575756" w:themeColor="text2"/>
                            </w:rPr>
                            <w:fldChar w:fldCharType="end"/>
                          </w:r>
                        </w:p>
                      </w:txbxContent>
                    </v:textbox>
                    <w10:wrap type="square" anchorx="page" anchory="page"/>
                  </v:shape>
                </w:pict>
              </mc:Fallback>
            </mc:AlternateContent>
          </w:r>
        </w:p>
        <w:p w14:paraId="6BE0E6DB" w14:textId="3B0A203C" w:rsidR="00167B11" w:rsidRDefault="00167B11" w:rsidP="00C46033">
          <w:pPr>
            <w:pStyle w:val="Heading2"/>
          </w:pPr>
          <w:r>
            <w:br w:type="page"/>
          </w:r>
        </w:p>
      </w:sdtContent>
    </w:sdt>
    <w:p w14:paraId="14B5A41E" w14:textId="77777777" w:rsidR="007D0301" w:rsidRPr="009223DA" w:rsidRDefault="007D0301" w:rsidP="007D0301">
      <w:pPr>
        <w:pStyle w:val="Heading1"/>
        <w:rPr>
          <w:rStyle w:val="Strong"/>
          <w:rFonts w:ascii="FreightText Pro Book" w:hAnsi="FreightText Pro Book"/>
        </w:rPr>
      </w:pPr>
      <w:bookmarkStart w:id="0" w:name="_Toc532998231"/>
      <w:bookmarkStart w:id="1" w:name="_Toc533071713"/>
      <w:r w:rsidRPr="009223DA">
        <w:rPr>
          <w:rStyle w:val="Strong"/>
          <w:rFonts w:ascii="FreightText Pro Book" w:hAnsi="FreightText Pro Book"/>
        </w:rPr>
        <w:lastRenderedPageBreak/>
        <w:t>Purpose of this document</w:t>
      </w:r>
      <w:bookmarkEnd w:id="0"/>
      <w:bookmarkEnd w:id="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9355"/>
      </w:tblGrid>
      <w:tr w:rsidR="007D0301" w:rsidRPr="009223DA" w14:paraId="755E71CB" w14:textId="77777777" w:rsidTr="00DD3539">
        <w:trPr>
          <w:trHeight w:val="4000"/>
        </w:trPr>
        <w:tc>
          <w:tcPr>
            <w:tcW w:w="284" w:type="dxa"/>
          </w:tcPr>
          <w:p w14:paraId="1765D750" w14:textId="77777777" w:rsidR="007D0301" w:rsidRPr="009223DA" w:rsidRDefault="007D0301" w:rsidP="00DD3539">
            <w:pPr>
              <w:rPr>
                <w:rFonts w:ascii="FreightSans Pro Book" w:hAnsi="FreightSans Pro Book"/>
                <w:color w:val="575756" w:themeColor="text2"/>
              </w:rPr>
            </w:pPr>
          </w:p>
        </w:tc>
        <w:tc>
          <w:tcPr>
            <w:tcW w:w="9355" w:type="dxa"/>
          </w:tcPr>
          <w:p w14:paraId="2D5E5C21" w14:textId="77777777" w:rsidR="00BC4E38" w:rsidRPr="009223DA" w:rsidRDefault="00BC4E38" w:rsidP="00BC4E38">
            <w:pPr>
              <w:pStyle w:val="Guidancetext"/>
              <w:numPr>
                <w:ilvl w:val="0"/>
                <w:numId w:val="26"/>
              </w:numPr>
              <w:rPr>
                <w:rStyle w:val="Emphasis"/>
                <w:rFonts w:ascii="FreightSans Pro Book" w:hAnsi="FreightSans Pro Book"/>
                <w:i/>
                <w:iCs w:val="0"/>
              </w:rPr>
            </w:pPr>
            <w:r w:rsidRPr="009223DA">
              <w:rPr>
                <w:rStyle w:val="Emphasis"/>
                <w:rFonts w:ascii="FreightSans Pro Book" w:hAnsi="FreightSans Pro Book"/>
                <w:i/>
                <w:iCs w:val="0"/>
              </w:rPr>
              <w:t>To state the business drivers for and objectives of the project</w:t>
            </w:r>
          </w:p>
          <w:p w14:paraId="180125FF" w14:textId="77777777" w:rsidR="00BC4E38" w:rsidRPr="009223DA" w:rsidRDefault="00BC4E38" w:rsidP="00BC4E38">
            <w:pPr>
              <w:pStyle w:val="Guidancetext"/>
              <w:numPr>
                <w:ilvl w:val="0"/>
                <w:numId w:val="26"/>
              </w:numPr>
              <w:rPr>
                <w:rStyle w:val="Emphasis"/>
                <w:rFonts w:ascii="FreightSans Pro Book" w:hAnsi="FreightSans Pro Book"/>
                <w:i/>
                <w:iCs w:val="0"/>
              </w:rPr>
            </w:pPr>
            <w:r w:rsidRPr="009223DA">
              <w:rPr>
                <w:rStyle w:val="Emphasis"/>
                <w:rFonts w:ascii="FreightSans Pro Book" w:hAnsi="FreightSans Pro Book"/>
                <w:i/>
                <w:iCs w:val="0"/>
              </w:rPr>
              <w:t>To describe in outline the scope of the project</w:t>
            </w:r>
          </w:p>
          <w:p w14:paraId="7F1B7077" w14:textId="77777777" w:rsidR="00BC4E38" w:rsidRPr="009223DA" w:rsidRDefault="00BC4E38" w:rsidP="00BC4E38">
            <w:pPr>
              <w:pStyle w:val="Guidancetext"/>
              <w:numPr>
                <w:ilvl w:val="0"/>
                <w:numId w:val="26"/>
              </w:numPr>
              <w:rPr>
                <w:rStyle w:val="Emphasis"/>
                <w:rFonts w:ascii="FreightSans Pro Book" w:hAnsi="FreightSans Pro Book"/>
                <w:i/>
                <w:iCs w:val="0"/>
              </w:rPr>
            </w:pPr>
            <w:r w:rsidRPr="009223DA">
              <w:rPr>
                <w:rStyle w:val="Emphasis"/>
                <w:rFonts w:ascii="FreightSans Pro Book" w:hAnsi="FreightSans Pro Book"/>
                <w:i/>
                <w:iCs w:val="0"/>
              </w:rPr>
              <w:t>To state how the proposed project contributes to previously stated strategic business objectives, where applicable</w:t>
            </w:r>
          </w:p>
          <w:p w14:paraId="5AB67459" w14:textId="77777777" w:rsidR="00BC4E38" w:rsidRPr="009223DA" w:rsidRDefault="00BC4E38" w:rsidP="00BC4E38">
            <w:pPr>
              <w:pStyle w:val="Guidancetext"/>
              <w:numPr>
                <w:ilvl w:val="0"/>
                <w:numId w:val="26"/>
              </w:numPr>
              <w:rPr>
                <w:rStyle w:val="Emphasis"/>
                <w:rFonts w:ascii="FreightSans Pro Book" w:hAnsi="FreightSans Pro Book"/>
                <w:i/>
                <w:iCs w:val="0"/>
              </w:rPr>
            </w:pPr>
            <w:r w:rsidRPr="009223DA">
              <w:rPr>
                <w:rStyle w:val="Emphasis"/>
                <w:rFonts w:ascii="FreightSans Pro Book" w:hAnsi="FreightSans Pro Book"/>
                <w:i/>
                <w:iCs w:val="0"/>
              </w:rPr>
              <w:t>To describe any assumptions, dependencies and constraints already known</w:t>
            </w:r>
          </w:p>
          <w:p w14:paraId="249A628F" w14:textId="77777777" w:rsidR="00BC4E38" w:rsidRPr="009223DA" w:rsidRDefault="00BC4E38" w:rsidP="00BC4E38">
            <w:pPr>
              <w:pStyle w:val="Guidancetext"/>
              <w:numPr>
                <w:ilvl w:val="0"/>
                <w:numId w:val="26"/>
              </w:numPr>
              <w:rPr>
                <w:rStyle w:val="Emphasis"/>
                <w:rFonts w:ascii="FreightSans Pro Book" w:hAnsi="FreightSans Pro Book"/>
                <w:i/>
                <w:iCs w:val="0"/>
              </w:rPr>
            </w:pPr>
            <w:r w:rsidRPr="009223DA">
              <w:rPr>
                <w:rStyle w:val="Emphasis"/>
                <w:rFonts w:ascii="FreightSans Pro Book" w:hAnsi="FreightSans Pro Book"/>
                <w:i/>
                <w:iCs w:val="0"/>
              </w:rPr>
              <w:t>To identify resources required for the Feasibility phase</w:t>
            </w:r>
          </w:p>
          <w:p w14:paraId="51C3D4D3" w14:textId="77777777" w:rsidR="00BC4E38" w:rsidRPr="009223DA" w:rsidRDefault="00BC4E38" w:rsidP="00BC4E38">
            <w:pPr>
              <w:pStyle w:val="Guidancetext"/>
              <w:numPr>
                <w:ilvl w:val="0"/>
                <w:numId w:val="26"/>
              </w:numPr>
              <w:rPr>
                <w:rStyle w:val="Emphasis"/>
                <w:rFonts w:ascii="FreightSans Pro Book" w:hAnsi="FreightSans Pro Book"/>
                <w:i/>
                <w:iCs w:val="0"/>
              </w:rPr>
            </w:pPr>
            <w:r w:rsidRPr="009223DA">
              <w:rPr>
                <w:rStyle w:val="Emphasis"/>
                <w:rFonts w:ascii="FreightSans Pro Book" w:hAnsi="FreightSans Pro Book"/>
                <w:i/>
                <w:iCs w:val="0"/>
              </w:rPr>
              <w:t>To justify and secure funding for a feasibility investigation</w:t>
            </w:r>
          </w:p>
          <w:p w14:paraId="33A8FF7F" w14:textId="60C88A6D" w:rsidR="007D0301" w:rsidRPr="009223DA" w:rsidRDefault="00BC4E38" w:rsidP="00BC4E38">
            <w:pPr>
              <w:pStyle w:val="Guidancetext"/>
              <w:rPr>
                <w:rFonts w:ascii="FreightSans Pro Book" w:hAnsi="FreightSans Pro Book"/>
                <w:color w:val="575756" w:themeColor="text2"/>
              </w:rPr>
            </w:pPr>
            <w:r w:rsidRPr="009223DA">
              <w:rPr>
                <w:rStyle w:val="Emphasis"/>
                <w:rFonts w:ascii="FreightSans Pro Book" w:hAnsi="FreightSans Pro Book"/>
                <w:i/>
                <w:iCs w:val="0"/>
              </w:rPr>
              <w:t xml:space="preserve">Note: The primary purpose of this document is to justify the work required to determine whether the project is likely to be feasible from a technical and business perspective. </w:t>
            </w:r>
            <w:proofErr w:type="gramStart"/>
            <w:r w:rsidRPr="009223DA">
              <w:rPr>
                <w:rStyle w:val="Emphasis"/>
                <w:rFonts w:ascii="FreightSans Pro Book" w:hAnsi="FreightSans Pro Book"/>
                <w:i/>
                <w:iCs w:val="0"/>
              </w:rPr>
              <w:t>All of</w:t>
            </w:r>
            <w:proofErr w:type="gramEnd"/>
            <w:r w:rsidRPr="009223DA">
              <w:rPr>
                <w:rStyle w:val="Emphasis"/>
                <w:rFonts w:ascii="FreightSans Pro Book" w:hAnsi="FreightSans Pro Book"/>
                <w:i/>
                <w:iCs w:val="0"/>
              </w:rPr>
              <w:t xml:space="preserve"> the above should only be described at very high level. Expect only a sentence, a short </w:t>
            </w:r>
            <w:proofErr w:type="gramStart"/>
            <w:r w:rsidRPr="009223DA">
              <w:rPr>
                <w:rStyle w:val="Emphasis"/>
                <w:rFonts w:ascii="FreightSans Pro Book" w:hAnsi="FreightSans Pro Book"/>
                <w:i/>
                <w:iCs w:val="0"/>
              </w:rPr>
              <w:t>paragraph</w:t>
            </w:r>
            <w:proofErr w:type="gramEnd"/>
            <w:r w:rsidRPr="009223DA">
              <w:rPr>
                <w:rStyle w:val="Emphasis"/>
                <w:rFonts w:ascii="FreightSans Pro Book" w:hAnsi="FreightSans Pro Book"/>
                <w:i/>
                <w:iCs w:val="0"/>
              </w:rPr>
              <w:t xml:space="preserve"> or a short list of bullets under each heading</w:t>
            </w:r>
            <w:r w:rsidRPr="009223DA">
              <w:rPr>
                <w:rFonts w:ascii="FreightSans Pro Book" w:hAnsi="FreightSans Pro Book"/>
              </w:rPr>
              <w:t>.</w:t>
            </w:r>
          </w:p>
        </w:tc>
      </w:tr>
    </w:tbl>
    <w:p w14:paraId="34C88470" w14:textId="77777777" w:rsidR="00A068B8" w:rsidRPr="009223DA" w:rsidRDefault="00A068B8" w:rsidP="00C81490">
      <w:pPr>
        <w:spacing w:after="0"/>
        <w:rPr>
          <w:rFonts w:ascii="FreightSans Pro Book" w:hAnsi="FreightSans Pro Book"/>
          <w:color w:val="575756" w:themeColor="text2"/>
        </w:rPr>
      </w:pPr>
    </w:p>
    <w:tbl>
      <w:tblPr>
        <w:tblStyle w:val="TableGrid"/>
        <w:tblW w:w="9606" w:type="dxa"/>
        <w:tblBorders>
          <w:top w:val="single" w:sz="8" w:space="0" w:color="575756" w:themeColor="accent6"/>
          <w:left w:val="single" w:sz="8" w:space="0" w:color="575756" w:themeColor="accent6"/>
          <w:bottom w:val="single" w:sz="8" w:space="0" w:color="575756" w:themeColor="accent6"/>
          <w:right w:val="single" w:sz="8" w:space="0" w:color="575756" w:themeColor="accent6"/>
          <w:insideH w:val="single" w:sz="8" w:space="0" w:color="575756" w:themeColor="accent6"/>
          <w:insideV w:val="single" w:sz="8" w:space="0" w:color="575756" w:themeColor="accent6"/>
        </w:tblBorders>
        <w:shd w:val="clear" w:color="auto" w:fill="990033"/>
        <w:tblLayout w:type="fixed"/>
        <w:tblLook w:val="04A0" w:firstRow="1" w:lastRow="0" w:firstColumn="1" w:lastColumn="0" w:noHBand="0" w:noVBand="1"/>
      </w:tblPr>
      <w:tblGrid>
        <w:gridCol w:w="1695"/>
        <w:gridCol w:w="2099"/>
        <w:gridCol w:w="2410"/>
        <w:gridCol w:w="3402"/>
      </w:tblGrid>
      <w:tr w:rsidR="003C0226" w:rsidRPr="009223DA" w14:paraId="07A5BD12" w14:textId="77777777" w:rsidTr="00C67CCF">
        <w:trPr>
          <w:trHeight w:val="517"/>
        </w:trPr>
        <w:tc>
          <w:tcPr>
            <w:tcW w:w="1695" w:type="dxa"/>
            <w:shd w:val="clear" w:color="auto" w:fill="4F91CE"/>
            <w:vAlign w:val="center"/>
          </w:tcPr>
          <w:p w14:paraId="0B8D9A34" w14:textId="77777777" w:rsidR="00A068B8" w:rsidRPr="009223DA" w:rsidRDefault="00A068B8" w:rsidP="00CB47B6">
            <w:pPr>
              <w:jc w:val="center"/>
              <w:rPr>
                <w:rFonts w:ascii="FreightSans Pro Book" w:hAnsi="FreightSans Pro Book"/>
                <w:b/>
                <w:color w:val="FFFFFF" w:themeColor="background1"/>
              </w:rPr>
            </w:pPr>
          </w:p>
        </w:tc>
        <w:tc>
          <w:tcPr>
            <w:tcW w:w="2099" w:type="dxa"/>
            <w:shd w:val="clear" w:color="auto" w:fill="4F91CE"/>
            <w:vAlign w:val="center"/>
          </w:tcPr>
          <w:p w14:paraId="52616461" w14:textId="7F3AC4A9" w:rsidR="00A068B8" w:rsidRPr="009223DA" w:rsidRDefault="00A068B8" w:rsidP="00CB47B6">
            <w:pPr>
              <w:jc w:val="center"/>
              <w:rPr>
                <w:rFonts w:ascii="FreightSans Pro Book" w:hAnsi="FreightSans Pro Book"/>
                <w:b/>
                <w:color w:val="FFFFFF" w:themeColor="background1"/>
              </w:rPr>
            </w:pPr>
            <w:r w:rsidRPr="009223DA">
              <w:rPr>
                <w:rFonts w:ascii="FreightSans Pro Book" w:hAnsi="FreightSans Pro Book"/>
                <w:b/>
                <w:color w:val="FFFFFF" w:themeColor="background1"/>
              </w:rPr>
              <w:t>Pro</w:t>
            </w:r>
            <w:r w:rsidR="00292C61" w:rsidRPr="009223DA">
              <w:rPr>
                <w:rFonts w:ascii="FreightSans Pro Book" w:hAnsi="FreightSans Pro Book"/>
                <w:b/>
                <w:color w:val="FFFFFF" w:themeColor="background1"/>
              </w:rPr>
              <w:t>ject</w:t>
            </w:r>
            <w:r w:rsidRPr="009223DA">
              <w:rPr>
                <w:rFonts w:ascii="FreightSans Pro Book" w:hAnsi="FreightSans Pro Book"/>
                <w:b/>
                <w:color w:val="FFFFFF" w:themeColor="background1"/>
              </w:rPr>
              <w:t xml:space="preserve"> Role</w:t>
            </w:r>
          </w:p>
        </w:tc>
        <w:tc>
          <w:tcPr>
            <w:tcW w:w="2410" w:type="dxa"/>
            <w:shd w:val="clear" w:color="auto" w:fill="4F91CE"/>
            <w:vAlign w:val="center"/>
          </w:tcPr>
          <w:p w14:paraId="7D54AC82" w14:textId="77777777" w:rsidR="00A068B8" w:rsidRPr="009223DA" w:rsidRDefault="00A068B8" w:rsidP="00CB47B6">
            <w:pPr>
              <w:jc w:val="center"/>
              <w:rPr>
                <w:rFonts w:ascii="FreightSans Pro Book" w:hAnsi="FreightSans Pro Book"/>
                <w:b/>
                <w:color w:val="FFFFFF" w:themeColor="background1"/>
              </w:rPr>
            </w:pPr>
            <w:r w:rsidRPr="009223DA">
              <w:rPr>
                <w:rFonts w:ascii="FreightSans Pro Book" w:hAnsi="FreightSans Pro Book"/>
                <w:b/>
                <w:color w:val="FFFFFF" w:themeColor="background1"/>
              </w:rPr>
              <w:t>Name</w:t>
            </w:r>
          </w:p>
        </w:tc>
        <w:tc>
          <w:tcPr>
            <w:tcW w:w="3402" w:type="dxa"/>
            <w:shd w:val="clear" w:color="auto" w:fill="4F91CE"/>
            <w:vAlign w:val="center"/>
          </w:tcPr>
          <w:p w14:paraId="346AFE2C" w14:textId="77777777" w:rsidR="00A068B8" w:rsidRPr="009223DA" w:rsidRDefault="00A068B8" w:rsidP="00CB47B6">
            <w:pPr>
              <w:jc w:val="center"/>
              <w:rPr>
                <w:rFonts w:ascii="FreightSans Pro Book" w:hAnsi="FreightSans Pro Book"/>
                <w:b/>
                <w:color w:val="FFFFFF" w:themeColor="background1"/>
              </w:rPr>
            </w:pPr>
            <w:r w:rsidRPr="009223DA">
              <w:rPr>
                <w:rFonts w:ascii="FreightSans Pro Book" w:hAnsi="FreightSans Pro Book"/>
                <w:b/>
                <w:color w:val="FFFFFF" w:themeColor="background1"/>
              </w:rPr>
              <w:t>Signature &amp; Date</w:t>
            </w:r>
          </w:p>
        </w:tc>
      </w:tr>
      <w:tr w:rsidR="001E0A9E" w:rsidRPr="009223DA" w14:paraId="636CCCAF" w14:textId="77777777" w:rsidTr="007D0301">
        <w:trPr>
          <w:trHeight w:val="397"/>
        </w:trPr>
        <w:tc>
          <w:tcPr>
            <w:tcW w:w="1695" w:type="dxa"/>
            <w:shd w:val="clear" w:color="auto" w:fill="auto"/>
          </w:tcPr>
          <w:p w14:paraId="7C532245" w14:textId="60EB3C08" w:rsidR="001E0A9E" w:rsidRPr="009223DA" w:rsidRDefault="001E0A9E" w:rsidP="001E0A9E">
            <w:pPr>
              <w:rPr>
                <w:rFonts w:ascii="FreightSans Pro Book" w:hAnsi="FreightSans Pro Book"/>
                <w:b/>
                <w:bCs/>
              </w:rPr>
            </w:pPr>
            <w:r w:rsidRPr="009223DA">
              <w:rPr>
                <w:rFonts w:ascii="FreightSans Pro Book" w:hAnsi="FreightSans Pro Book"/>
                <w:b/>
                <w:color w:val="575756" w:themeColor="text2"/>
                <w:sz w:val="20"/>
              </w:rPr>
              <w:t>Produced by:</w:t>
            </w:r>
          </w:p>
        </w:tc>
        <w:tc>
          <w:tcPr>
            <w:tcW w:w="2099" w:type="dxa"/>
            <w:shd w:val="clear" w:color="auto" w:fill="auto"/>
          </w:tcPr>
          <w:p w14:paraId="1C569CE4" w14:textId="5303DBDB" w:rsidR="001E0A9E" w:rsidRPr="009223DA" w:rsidRDefault="001E0A9E" w:rsidP="001E0A9E">
            <w:pPr>
              <w:rPr>
                <w:rFonts w:ascii="FreightSans Pro Book" w:hAnsi="FreightSans Pro Book"/>
                <w:color w:val="575756" w:themeColor="text2"/>
                <w:sz w:val="20"/>
              </w:rPr>
            </w:pPr>
          </w:p>
        </w:tc>
        <w:tc>
          <w:tcPr>
            <w:tcW w:w="2410" w:type="dxa"/>
            <w:shd w:val="clear" w:color="auto" w:fill="auto"/>
          </w:tcPr>
          <w:p w14:paraId="41CD98FD" w14:textId="77777777" w:rsidR="001E0A9E" w:rsidRPr="009223DA" w:rsidRDefault="001E0A9E" w:rsidP="001E0A9E">
            <w:pPr>
              <w:rPr>
                <w:rFonts w:ascii="FreightSans Pro Book" w:hAnsi="FreightSans Pro Book"/>
                <w:color w:val="575756" w:themeColor="text2"/>
                <w:sz w:val="20"/>
              </w:rPr>
            </w:pPr>
          </w:p>
        </w:tc>
        <w:tc>
          <w:tcPr>
            <w:tcW w:w="3402" w:type="dxa"/>
            <w:shd w:val="clear" w:color="auto" w:fill="auto"/>
          </w:tcPr>
          <w:p w14:paraId="07730AAA" w14:textId="77777777" w:rsidR="001E0A9E" w:rsidRPr="009223DA" w:rsidRDefault="001E0A9E" w:rsidP="001E0A9E">
            <w:pPr>
              <w:rPr>
                <w:rFonts w:ascii="FreightSans Pro Book" w:hAnsi="FreightSans Pro Book"/>
                <w:color w:val="575756" w:themeColor="text2"/>
                <w:sz w:val="20"/>
              </w:rPr>
            </w:pPr>
          </w:p>
        </w:tc>
      </w:tr>
      <w:tr w:rsidR="001E0A9E" w:rsidRPr="009223DA" w14:paraId="6D7F16FB" w14:textId="77777777" w:rsidTr="007D0301">
        <w:trPr>
          <w:trHeight w:val="397"/>
        </w:trPr>
        <w:tc>
          <w:tcPr>
            <w:tcW w:w="1695" w:type="dxa"/>
            <w:shd w:val="clear" w:color="auto" w:fill="auto"/>
          </w:tcPr>
          <w:p w14:paraId="665018B9" w14:textId="57E87B7F" w:rsidR="001E0A9E" w:rsidRPr="009223DA" w:rsidRDefault="001E0A9E" w:rsidP="001E0A9E">
            <w:pPr>
              <w:rPr>
                <w:rFonts w:ascii="FreightSans Pro Book" w:hAnsi="FreightSans Pro Book"/>
                <w:b/>
                <w:bCs/>
              </w:rPr>
            </w:pPr>
            <w:r w:rsidRPr="009223DA">
              <w:rPr>
                <w:rFonts w:ascii="FreightSans Pro Book" w:hAnsi="FreightSans Pro Book"/>
                <w:b/>
                <w:color w:val="575756" w:themeColor="text2"/>
                <w:sz w:val="20"/>
              </w:rPr>
              <w:t>Approved by:</w:t>
            </w:r>
          </w:p>
        </w:tc>
        <w:tc>
          <w:tcPr>
            <w:tcW w:w="2099" w:type="dxa"/>
            <w:shd w:val="clear" w:color="auto" w:fill="auto"/>
          </w:tcPr>
          <w:p w14:paraId="29D16A25" w14:textId="35C695CF" w:rsidR="001E0A9E" w:rsidRPr="009223DA" w:rsidRDefault="001E0A9E" w:rsidP="001E0A9E">
            <w:pPr>
              <w:rPr>
                <w:rFonts w:ascii="FreightSans Pro Book" w:hAnsi="FreightSans Pro Book"/>
                <w:color w:val="575756" w:themeColor="text2"/>
                <w:sz w:val="20"/>
              </w:rPr>
            </w:pPr>
            <w:r w:rsidRPr="009223DA">
              <w:rPr>
                <w:rFonts w:ascii="FreightSans Pro Book" w:hAnsi="FreightSans Pro Book"/>
                <w:color w:val="575756" w:themeColor="text2"/>
                <w:sz w:val="20"/>
              </w:rPr>
              <w:t xml:space="preserve">Business </w:t>
            </w:r>
            <w:r w:rsidR="00292C61" w:rsidRPr="009223DA">
              <w:rPr>
                <w:rFonts w:ascii="FreightSans Pro Book" w:hAnsi="FreightSans Pro Book"/>
                <w:color w:val="575756" w:themeColor="text2"/>
                <w:sz w:val="20"/>
              </w:rPr>
              <w:t>Sponsor</w:t>
            </w:r>
          </w:p>
        </w:tc>
        <w:tc>
          <w:tcPr>
            <w:tcW w:w="2410" w:type="dxa"/>
            <w:shd w:val="clear" w:color="auto" w:fill="auto"/>
          </w:tcPr>
          <w:p w14:paraId="61E1C75C" w14:textId="77777777" w:rsidR="001E0A9E" w:rsidRPr="009223DA" w:rsidRDefault="001E0A9E" w:rsidP="001E0A9E">
            <w:pPr>
              <w:rPr>
                <w:rFonts w:ascii="FreightSans Pro Book" w:hAnsi="FreightSans Pro Book"/>
                <w:color w:val="575756" w:themeColor="text2"/>
                <w:sz w:val="20"/>
              </w:rPr>
            </w:pPr>
          </w:p>
        </w:tc>
        <w:tc>
          <w:tcPr>
            <w:tcW w:w="3402" w:type="dxa"/>
            <w:shd w:val="clear" w:color="auto" w:fill="auto"/>
          </w:tcPr>
          <w:p w14:paraId="2DA9FDEC" w14:textId="77777777" w:rsidR="001E0A9E" w:rsidRPr="009223DA" w:rsidRDefault="001E0A9E" w:rsidP="001E0A9E">
            <w:pPr>
              <w:rPr>
                <w:rFonts w:ascii="FreightSans Pro Book" w:hAnsi="FreightSans Pro Book"/>
                <w:color w:val="575756" w:themeColor="text2"/>
                <w:sz w:val="20"/>
              </w:rPr>
            </w:pPr>
          </w:p>
        </w:tc>
      </w:tr>
    </w:tbl>
    <w:p w14:paraId="6B415FB9" w14:textId="77777777" w:rsidR="00E826F3" w:rsidRPr="009223DA" w:rsidRDefault="00E826F3" w:rsidP="00C81490">
      <w:pPr>
        <w:spacing w:after="0"/>
        <w:rPr>
          <w:rFonts w:ascii="FreightSans Pro Book" w:hAnsi="FreightSans Pro Book"/>
        </w:rPr>
      </w:pPr>
    </w:p>
    <w:tbl>
      <w:tblPr>
        <w:tblW w:w="9606" w:type="dxa"/>
        <w:tblBorders>
          <w:top w:val="single" w:sz="8" w:space="0" w:color="575756" w:themeColor="accent6"/>
          <w:left w:val="single" w:sz="8" w:space="0" w:color="575756" w:themeColor="accent6"/>
          <w:bottom w:val="single" w:sz="8" w:space="0" w:color="575756" w:themeColor="accent6"/>
          <w:right w:val="single" w:sz="8" w:space="0" w:color="575756" w:themeColor="accent6"/>
          <w:insideH w:val="single" w:sz="8" w:space="0" w:color="575756" w:themeColor="accent6"/>
          <w:insideV w:val="single" w:sz="8" w:space="0" w:color="575756" w:themeColor="accent6"/>
        </w:tblBorders>
        <w:tblLayout w:type="fixed"/>
        <w:tblLook w:val="0000" w:firstRow="0" w:lastRow="0" w:firstColumn="0" w:lastColumn="0" w:noHBand="0" w:noVBand="0"/>
      </w:tblPr>
      <w:tblGrid>
        <w:gridCol w:w="1944"/>
        <w:gridCol w:w="648"/>
        <w:gridCol w:w="4766"/>
        <w:gridCol w:w="936"/>
        <w:gridCol w:w="1312"/>
      </w:tblGrid>
      <w:tr w:rsidR="00827700" w:rsidRPr="009223DA" w14:paraId="5B25844F" w14:textId="77777777" w:rsidTr="00C67CCF">
        <w:trPr>
          <w:trHeight w:val="400"/>
        </w:trPr>
        <w:tc>
          <w:tcPr>
            <w:tcW w:w="9606" w:type="dxa"/>
            <w:gridSpan w:val="5"/>
            <w:shd w:val="clear" w:color="auto" w:fill="4F91CE"/>
            <w:vAlign w:val="center"/>
          </w:tcPr>
          <w:p w14:paraId="460223D5" w14:textId="77777777" w:rsidR="00E826F3" w:rsidRPr="009223DA" w:rsidRDefault="00E826F3" w:rsidP="00CB47B6">
            <w:pPr>
              <w:spacing w:after="0" w:line="240" w:lineRule="auto"/>
              <w:jc w:val="center"/>
              <w:rPr>
                <w:rFonts w:ascii="FreightSans Pro Book" w:hAnsi="FreightSans Pro Book"/>
                <w:b/>
                <w:color w:val="FFFFFF" w:themeColor="background1"/>
              </w:rPr>
            </w:pPr>
            <w:r w:rsidRPr="009223DA">
              <w:rPr>
                <w:rFonts w:ascii="FreightSans Pro Book" w:hAnsi="FreightSans Pro Book"/>
                <w:b/>
                <w:color w:val="FFFFFF" w:themeColor="background1"/>
              </w:rPr>
              <w:t>Revision History</w:t>
            </w:r>
          </w:p>
        </w:tc>
      </w:tr>
      <w:tr w:rsidR="00E826F3" w:rsidRPr="009223DA" w14:paraId="1D42BA66" w14:textId="77777777" w:rsidTr="007D0301">
        <w:trPr>
          <w:trHeight w:val="340"/>
        </w:trPr>
        <w:tc>
          <w:tcPr>
            <w:tcW w:w="1944" w:type="dxa"/>
          </w:tcPr>
          <w:p w14:paraId="4951B40C" w14:textId="77777777" w:rsidR="00E826F3" w:rsidRPr="009223DA" w:rsidRDefault="00E826F3" w:rsidP="00CC4742">
            <w:pPr>
              <w:pStyle w:val="tableentry"/>
              <w:rPr>
                <w:rFonts w:ascii="FreightSans Pro Book" w:hAnsi="FreightSans Pro Book"/>
                <w:color w:val="575756" w:themeColor="text2"/>
              </w:rPr>
            </w:pPr>
            <w:r w:rsidRPr="009223DA">
              <w:rPr>
                <w:rFonts w:ascii="FreightSans Pro Book" w:hAnsi="FreightSans Pro Book"/>
                <w:color w:val="575756" w:themeColor="text2"/>
              </w:rPr>
              <w:t xml:space="preserve">Name </w:t>
            </w:r>
          </w:p>
        </w:tc>
        <w:tc>
          <w:tcPr>
            <w:tcW w:w="648" w:type="dxa"/>
          </w:tcPr>
          <w:p w14:paraId="5E751908" w14:textId="77777777" w:rsidR="00E826F3" w:rsidRPr="009223DA" w:rsidRDefault="00E826F3" w:rsidP="00CC4742">
            <w:pPr>
              <w:pStyle w:val="tableentry"/>
              <w:rPr>
                <w:rFonts w:ascii="FreightSans Pro Book" w:hAnsi="FreightSans Pro Book"/>
                <w:color w:val="575756" w:themeColor="text2"/>
              </w:rPr>
            </w:pPr>
            <w:r w:rsidRPr="009223DA">
              <w:rPr>
                <w:rFonts w:ascii="FreightSans Pro Book" w:hAnsi="FreightSans Pro Book"/>
                <w:color w:val="575756" w:themeColor="text2"/>
              </w:rPr>
              <w:t>Ver</w:t>
            </w:r>
          </w:p>
        </w:tc>
        <w:tc>
          <w:tcPr>
            <w:tcW w:w="4766" w:type="dxa"/>
          </w:tcPr>
          <w:p w14:paraId="4D4E3E98" w14:textId="77777777" w:rsidR="00E826F3" w:rsidRPr="009223DA" w:rsidRDefault="00E826F3" w:rsidP="00CC4742">
            <w:pPr>
              <w:pStyle w:val="tableentry"/>
              <w:rPr>
                <w:rFonts w:ascii="FreightSans Pro Book" w:hAnsi="FreightSans Pro Book"/>
                <w:color w:val="575756" w:themeColor="text2"/>
              </w:rPr>
            </w:pPr>
            <w:r w:rsidRPr="009223DA">
              <w:rPr>
                <w:rFonts w:ascii="FreightSans Pro Book" w:hAnsi="FreightSans Pro Book"/>
                <w:color w:val="575756" w:themeColor="text2"/>
              </w:rPr>
              <w:t>Reason for change</w:t>
            </w:r>
          </w:p>
        </w:tc>
        <w:tc>
          <w:tcPr>
            <w:tcW w:w="936" w:type="dxa"/>
          </w:tcPr>
          <w:p w14:paraId="4DC41C45" w14:textId="77777777" w:rsidR="00E826F3" w:rsidRPr="009223DA" w:rsidRDefault="00E826F3" w:rsidP="00CC4742">
            <w:pPr>
              <w:pStyle w:val="tableentry"/>
              <w:rPr>
                <w:rFonts w:ascii="FreightSans Pro Book" w:hAnsi="FreightSans Pro Book"/>
                <w:color w:val="575756" w:themeColor="text2"/>
              </w:rPr>
            </w:pPr>
            <w:r w:rsidRPr="009223DA">
              <w:rPr>
                <w:rFonts w:ascii="FreightSans Pro Book" w:hAnsi="FreightSans Pro Book"/>
                <w:color w:val="575756" w:themeColor="text2"/>
              </w:rPr>
              <w:t>Status</w:t>
            </w:r>
          </w:p>
        </w:tc>
        <w:tc>
          <w:tcPr>
            <w:tcW w:w="1312" w:type="dxa"/>
          </w:tcPr>
          <w:p w14:paraId="777D4EBE" w14:textId="77777777" w:rsidR="00E826F3" w:rsidRPr="009223DA" w:rsidRDefault="00E826F3" w:rsidP="00CC4742">
            <w:pPr>
              <w:pStyle w:val="tableentry"/>
              <w:rPr>
                <w:rFonts w:ascii="FreightSans Pro Book" w:hAnsi="FreightSans Pro Book"/>
                <w:color w:val="575756" w:themeColor="text2"/>
              </w:rPr>
            </w:pPr>
            <w:r w:rsidRPr="009223DA">
              <w:rPr>
                <w:rFonts w:ascii="FreightSans Pro Book" w:hAnsi="FreightSans Pro Book"/>
                <w:color w:val="575756" w:themeColor="text2"/>
              </w:rPr>
              <w:t>Date</w:t>
            </w:r>
          </w:p>
        </w:tc>
      </w:tr>
      <w:tr w:rsidR="00E826F3" w:rsidRPr="009223DA" w14:paraId="50BDBC9E" w14:textId="77777777" w:rsidTr="007D0301">
        <w:trPr>
          <w:trHeight w:val="340"/>
        </w:trPr>
        <w:tc>
          <w:tcPr>
            <w:tcW w:w="1944" w:type="dxa"/>
          </w:tcPr>
          <w:p w14:paraId="23F599C6" w14:textId="77777777" w:rsidR="00E826F3" w:rsidRPr="009223DA" w:rsidRDefault="00E826F3" w:rsidP="00CC4742">
            <w:pPr>
              <w:pStyle w:val="tableentry"/>
              <w:rPr>
                <w:rFonts w:ascii="FreightSans Pro Book" w:hAnsi="FreightSans Pro Book"/>
                <w:color w:val="575756" w:themeColor="text2"/>
              </w:rPr>
            </w:pPr>
          </w:p>
        </w:tc>
        <w:tc>
          <w:tcPr>
            <w:tcW w:w="648" w:type="dxa"/>
          </w:tcPr>
          <w:p w14:paraId="2018F5AE" w14:textId="77777777" w:rsidR="00E826F3" w:rsidRPr="009223DA" w:rsidRDefault="00E826F3" w:rsidP="00CC4742">
            <w:pPr>
              <w:pStyle w:val="tableentry"/>
              <w:rPr>
                <w:rFonts w:ascii="FreightSans Pro Book" w:hAnsi="FreightSans Pro Book"/>
                <w:color w:val="575756" w:themeColor="text2"/>
              </w:rPr>
            </w:pPr>
          </w:p>
        </w:tc>
        <w:tc>
          <w:tcPr>
            <w:tcW w:w="4766" w:type="dxa"/>
          </w:tcPr>
          <w:p w14:paraId="7895E940" w14:textId="77777777" w:rsidR="00E826F3" w:rsidRPr="009223DA" w:rsidRDefault="00E826F3" w:rsidP="00CC4742">
            <w:pPr>
              <w:pStyle w:val="tableentry"/>
              <w:rPr>
                <w:rFonts w:ascii="FreightSans Pro Book" w:hAnsi="FreightSans Pro Book"/>
                <w:color w:val="575756" w:themeColor="text2"/>
              </w:rPr>
            </w:pPr>
          </w:p>
        </w:tc>
        <w:tc>
          <w:tcPr>
            <w:tcW w:w="936" w:type="dxa"/>
          </w:tcPr>
          <w:p w14:paraId="2A2242AC" w14:textId="77777777" w:rsidR="00E826F3" w:rsidRPr="009223DA" w:rsidRDefault="00E826F3" w:rsidP="00CC4742">
            <w:pPr>
              <w:pStyle w:val="tableentry"/>
              <w:rPr>
                <w:rFonts w:ascii="FreightSans Pro Book" w:hAnsi="FreightSans Pro Book"/>
                <w:color w:val="575756" w:themeColor="text2"/>
              </w:rPr>
            </w:pPr>
          </w:p>
        </w:tc>
        <w:tc>
          <w:tcPr>
            <w:tcW w:w="1312" w:type="dxa"/>
          </w:tcPr>
          <w:p w14:paraId="7F64953A" w14:textId="77777777" w:rsidR="00E826F3" w:rsidRPr="009223DA" w:rsidRDefault="00E826F3" w:rsidP="00CC4742">
            <w:pPr>
              <w:pStyle w:val="tableentry"/>
              <w:rPr>
                <w:rFonts w:ascii="FreightSans Pro Book" w:hAnsi="FreightSans Pro Book"/>
                <w:color w:val="575756" w:themeColor="text2"/>
              </w:rPr>
            </w:pPr>
          </w:p>
        </w:tc>
      </w:tr>
      <w:tr w:rsidR="00E826F3" w:rsidRPr="009223DA" w14:paraId="6DF30A54" w14:textId="77777777" w:rsidTr="007D0301">
        <w:trPr>
          <w:trHeight w:val="340"/>
        </w:trPr>
        <w:tc>
          <w:tcPr>
            <w:tcW w:w="1944" w:type="dxa"/>
          </w:tcPr>
          <w:p w14:paraId="19F9DEA1" w14:textId="77777777" w:rsidR="00E826F3" w:rsidRPr="009223DA" w:rsidRDefault="00E826F3" w:rsidP="00CC4742">
            <w:pPr>
              <w:pStyle w:val="tableentry"/>
              <w:rPr>
                <w:rFonts w:ascii="FreightSans Pro Book" w:hAnsi="FreightSans Pro Book"/>
                <w:color w:val="575756" w:themeColor="text2"/>
              </w:rPr>
            </w:pPr>
          </w:p>
        </w:tc>
        <w:tc>
          <w:tcPr>
            <w:tcW w:w="648" w:type="dxa"/>
          </w:tcPr>
          <w:p w14:paraId="21DE892D" w14:textId="77777777" w:rsidR="00E826F3" w:rsidRPr="009223DA" w:rsidRDefault="00E826F3" w:rsidP="00CC4742">
            <w:pPr>
              <w:pStyle w:val="tableentry"/>
              <w:rPr>
                <w:rFonts w:ascii="FreightSans Pro Book" w:hAnsi="FreightSans Pro Book"/>
                <w:color w:val="575756" w:themeColor="text2"/>
              </w:rPr>
            </w:pPr>
          </w:p>
        </w:tc>
        <w:tc>
          <w:tcPr>
            <w:tcW w:w="4766" w:type="dxa"/>
          </w:tcPr>
          <w:p w14:paraId="71415025" w14:textId="77777777" w:rsidR="00E826F3" w:rsidRPr="009223DA" w:rsidRDefault="00E826F3" w:rsidP="00CC4742">
            <w:pPr>
              <w:pStyle w:val="tableentry"/>
              <w:rPr>
                <w:rFonts w:ascii="FreightSans Pro Book" w:hAnsi="FreightSans Pro Book"/>
                <w:color w:val="575756" w:themeColor="text2"/>
              </w:rPr>
            </w:pPr>
          </w:p>
        </w:tc>
        <w:tc>
          <w:tcPr>
            <w:tcW w:w="936" w:type="dxa"/>
          </w:tcPr>
          <w:p w14:paraId="71ACA29C" w14:textId="77777777" w:rsidR="00E826F3" w:rsidRPr="009223DA" w:rsidRDefault="00E826F3" w:rsidP="00CC4742">
            <w:pPr>
              <w:pStyle w:val="tableentry"/>
              <w:rPr>
                <w:rFonts w:ascii="FreightSans Pro Book" w:hAnsi="FreightSans Pro Book"/>
                <w:color w:val="575756" w:themeColor="text2"/>
              </w:rPr>
            </w:pPr>
          </w:p>
        </w:tc>
        <w:tc>
          <w:tcPr>
            <w:tcW w:w="1312" w:type="dxa"/>
          </w:tcPr>
          <w:p w14:paraId="06E72E97" w14:textId="77777777" w:rsidR="00E826F3" w:rsidRPr="009223DA" w:rsidRDefault="00E826F3" w:rsidP="00CC4742">
            <w:pPr>
              <w:pStyle w:val="tableentry"/>
              <w:rPr>
                <w:rFonts w:ascii="FreightSans Pro Book" w:hAnsi="FreightSans Pro Book"/>
                <w:color w:val="575756" w:themeColor="text2"/>
              </w:rPr>
            </w:pPr>
          </w:p>
        </w:tc>
      </w:tr>
      <w:tr w:rsidR="00EF1D47" w:rsidRPr="009223DA" w14:paraId="64EB9D37" w14:textId="77777777" w:rsidTr="007D0301">
        <w:trPr>
          <w:trHeight w:val="340"/>
        </w:trPr>
        <w:tc>
          <w:tcPr>
            <w:tcW w:w="1944" w:type="dxa"/>
          </w:tcPr>
          <w:p w14:paraId="1FE0308E" w14:textId="77777777" w:rsidR="00EF1D47" w:rsidRPr="009223DA" w:rsidRDefault="00EF1D47" w:rsidP="00CC4742">
            <w:pPr>
              <w:pStyle w:val="tableentry"/>
              <w:rPr>
                <w:rFonts w:ascii="FreightSans Pro Book" w:hAnsi="FreightSans Pro Book"/>
                <w:color w:val="575756" w:themeColor="text2"/>
              </w:rPr>
            </w:pPr>
          </w:p>
        </w:tc>
        <w:tc>
          <w:tcPr>
            <w:tcW w:w="648" w:type="dxa"/>
          </w:tcPr>
          <w:p w14:paraId="76B36AC2" w14:textId="77777777" w:rsidR="00EF1D47" w:rsidRPr="009223DA" w:rsidRDefault="00EF1D47" w:rsidP="00CC4742">
            <w:pPr>
              <w:pStyle w:val="tableentry"/>
              <w:rPr>
                <w:rFonts w:ascii="FreightSans Pro Book" w:hAnsi="FreightSans Pro Book"/>
                <w:color w:val="575756" w:themeColor="text2"/>
              </w:rPr>
            </w:pPr>
          </w:p>
        </w:tc>
        <w:tc>
          <w:tcPr>
            <w:tcW w:w="4766" w:type="dxa"/>
          </w:tcPr>
          <w:p w14:paraId="5C139700" w14:textId="77777777" w:rsidR="00EF1D47" w:rsidRPr="009223DA" w:rsidRDefault="00EF1D47" w:rsidP="00CC4742">
            <w:pPr>
              <w:pStyle w:val="tableentry"/>
              <w:rPr>
                <w:rFonts w:ascii="FreightSans Pro Book" w:hAnsi="FreightSans Pro Book"/>
                <w:color w:val="575756" w:themeColor="text2"/>
              </w:rPr>
            </w:pPr>
          </w:p>
        </w:tc>
        <w:tc>
          <w:tcPr>
            <w:tcW w:w="936" w:type="dxa"/>
          </w:tcPr>
          <w:p w14:paraId="7694C505" w14:textId="77777777" w:rsidR="00EF1D47" w:rsidRPr="009223DA" w:rsidRDefault="00EF1D47" w:rsidP="00CC4742">
            <w:pPr>
              <w:pStyle w:val="tableentry"/>
              <w:rPr>
                <w:rFonts w:ascii="FreightSans Pro Book" w:hAnsi="FreightSans Pro Book"/>
                <w:color w:val="575756" w:themeColor="text2"/>
              </w:rPr>
            </w:pPr>
          </w:p>
        </w:tc>
        <w:tc>
          <w:tcPr>
            <w:tcW w:w="1312" w:type="dxa"/>
          </w:tcPr>
          <w:p w14:paraId="445751D8" w14:textId="77777777" w:rsidR="00EF1D47" w:rsidRPr="009223DA" w:rsidRDefault="00EF1D47" w:rsidP="00CC4742">
            <w:pPr>
              <w:pStyle w:val="tableentry"/>
              <w:rPr>
                <w:rFonts w:ascii="FreightSans Pro Book" w:hAnsi="FreightSans Pro Book"/>
                <w:color w:val="575756" w:themeColor="text2"/>
              </w:rPr>
            </w:pPr>
          </w:p>
        </w:tc>
      </w:tr>
      <w:tr w:rsidR="00EF1D47" w:rsidRPr="009223DA" w14:paraId="66732C26" w14:textId="77777777" w:rsidTr="007D0301">
        <w:trPr>
          <w:trHeight w:val="340"/>
        </w:trPr>
        <w:tc>
          <w:tcPr>
            <w:tcW w:w="1944" w:type="dxa"/>
          </w:tcPr>
          <w:p w14:paraId="3DFB2757" w14:textId="77777777" w:rsidR="00EF1D47" w:rsidRPr="009223DA" w:rsidRDefault="00EF1D47" w:rsidP="00CC4742">
            <w:pPr>
              <w:pStyle w:val="tableentry"/>
              <w:rPr>
                <w:rFonts w:ascii="FreightSans Pro Book" w:hAnsi="FreightSans Pro Book"/>
                <w:color w:val="575756" w:themeColor="text2"/>
              </w:rPr>
            </w:pPr>
          </w:p>
        </w:tc>
        <w:tc>
          <w:tcPr>
            <w:tcW w:w="648" w:type="dxa"/>
          </w:tcPr>
          <w:p w14:paraId="6720FEB5" w14:textId="77777777" w:rsidR="00EF1D47" w:rsidRPr="009223DA" w:rsidRDefault="00EF1D47" w:rsidP="00CC4742">
            <w:pPr>
              <w:pStyle w:val="tableentry"/>
              <w:rPr>
                <w:rFonts w:ascii="FreightSans Pro Book" w:hAnsi="FreightSans Pro Book"/>
                <w:color w:val="575756" w:themeColor="text2"/>
              </w:rPr>
            </w:pPr>
          </w:p>
        </w:tc>
        <w:tc>
          <w:tcPr>
            <w:tcW w:w="4766" w:type="dxa"/>
          </w:tcPr>
          <w:p w14:paraId="77D8583E" w14:textId="77777777" w:rsidR="00EF1D47" w:rsidRPr="009223DA" w:rsidRDefault="00EF1D47" w:rsidP="00CC4742">
            <w:pPr>
              <w:pStyle w:val="tableentry"/>
              <w:rPr>
                <w:rFonts w:ascii="FreightSans Pro Book" w:hAnsi="FreightSans Pro Book"/>
                <w:color w:val="575756" w:themeColor="text2"/>
              </w:rPr>
            </w:pPr>
          </w:p>
        </w:tc>
        <w:tc>
          <w:tcPr>
            <w:tcW w:w="936" w:type="dxa"/>
          </w:tcPr>
          <w:p w14:paraId="41BE3158" w14:textId="77777777" w:rsidR="00EF1D47" w:rsidRPr="009223DA" w:rsidRDefault="00EF1D47" w:rsidP="00CC4742">
            <w:pPr>
              <w:pStyle w:val="tableentry"/>
              <w:rPr>
                <w:rFonts w:ascii="FreightSans Pro Book" w:hAnsi="FreightSans Pro Book"/>
                <w:color w:val="575756" w:themeColor="text2"/>
              </w:rPr>
            </w:pPr>
          </w:p>
        </w:tc>
        <w:tc>
          <w:tcPr>
            <w:tcW w:w="1312" w:type="dxa"/>
          </w:tcPr>
          <w:p w14:paraId="3877C952" w14:textId="77777777" w:rsidR="00EF1D47" w:rsidRPr="009223DA" w:rsidRDefault="00EF1D47" w:rsidP="00CC4742">
            <w:pPr>
              <w:pStyle w:val="tableentry"/>
              <w:rPr>
                <w:rFonts w:ascii="FreightSans Pro Book" w:hAnsi="FreightSans Pro Book"/>
                <w:color w:val="575756" w:themeColor="text2"/>
              </w:rPr>
            </w:pPr>
          </w:p>
        </w:tc>
      </w:tr>
    </w:tbl>
    <w:p w14:paraId="6B719414" w14:textId="130E9584" w:rsidR="00E826F3" w:rsidRPr="009223DA" w:rsidRDefault="00E826F3" w:rsidP="00827700">
      <w:pPr>
        <w:pStyle w:val="Heading1"/>
        <w:rPr>
          <w:rFonts w:ascii="FreightText Pro Book" w:hAnsi="FreightText Pro Book"/>
        </w:rPr>
      </w:pPr>
      <w:r w:rsidRPr="009223DA">
        <w:rPr>
          <w:rFonts w:ascii="FreightSans Pro Book" w:hAnsi="FreightSans Pro Book"/>
        </w:rPr>
        <w:br w:type="page"/>
      </w:r>
      <w:bookmarkStart w:id="2" w:name="_Toc413659667"/>
      <w:bookmarkStart w:id="3" w:name="_Toc532998232"/>
      <w:bookmarkStart w:id="4" w:name="_Toc533071714"/>
      <w:r w:rsidRPr="009223DA">
        <w:rPr>
          <w:rFonts w:ascii="FreightText Pro Book" w:hAnsi="FreightText Pro Book"/>
        </w:rPr>
        <w:lastRenderedPageBreak/>
        <w:t>Table of Contents</w:t>
      </w:r>
      <w:bookmarkEnd w:id="2"/>
      <w:bookmarkEnd w:id="3"/>
      <w:bookmarkEnd w:id="4"/>
    </w:p>
    <w:p w14:paraId="410B3097" w14:textId="64A6F437" w:rsidR="00F32698" w:rsidRPr="009223DA" w:rsidRDefault="00292C61">
      <w:pPr>
        <w:pStyle w:val="TOC1"/>
        <w:rPr>
          <w:rFonts w:ascii="FreightSans Pro Book" w:hAnsi="FreightSans Pro Book"/>
          <w:b w:val="0"/>
          <w:noProof/>
          <w:color w:val="414140" w:themeColor="accent6" w:themeShade="BF"/>
        </w:rPr>
      </w:pPr>
      <w:r w:rsidRPr="009223DA">
        <w:rPr>
          <w:rFonts w:ascii="FreightSans Pro Book" w:hAnsi="FreightSans Pro Book"/>
          <w:color w:val="414140" w:themeColor="accent6" w:themeShade="BF"/>
        </w:rPr>
        <w:fldChar w:fldCharType="begin"/>
      </w:r>
      <w:r w:rsidRPr="009223DA">
        <w:rPr>
          <w:rFonts w:ascii="FreightSans Pro Book" w:hAnsi="FreightSans Pro Book"/>
          <w:color w:val="414140" w:themeColor="accent6" w:themeShade="BF"/>
        </w:rPr>
        <w:instrText xml:space="preserve"> TOC \o "1-3" </w:instrText>
      </w:r>
      <w:r w:rsidRPr="009223DA">
        <w:rPr>
          <w:rFonts w:ascii="FreightSans Pro Book" w:hAnsi="FreightSans Pro Book"/>
          <w:color w:val="414140" w:themeColor="accent6" w:themeShade="BF"/>
        </w:rPr>
        <w:fldChar w:fldCharType="separate"/>
      </w:r>
      <w:r w:rsidR="00F32698" w:rsidRPr="009223DA">
        <w:rPr>
          <w:rFonts w:ascii="FreightSans Pro Book" w:hAnsi="FreightSans Pro Book"/>
          <w:b w:val="0"/>
          <w:bCs/>
          <w:noProof/>
          <w:color w:val="414140" w:themeColor="accent6" w:themeShade="BF"/>
        </w:rPr>
        <w:t>Purpose of this document</w:t>
      </w:r>
      <w:r w:rsidR="00F32698" w:rsidRPr="009223DA">
        <w:rPr>
          <w:rFonts w:ascii="FreightSans Pro Book" w:hAnsi="FreightSans Pro Book"/>
          <w:noProof/>
          <w:color w:val="414140" w:themeColor="accent6" w:themeShade="BF"/>
        </w:rPr>
        <w:tab/>
      </w:r>
      <w:r w:rsidR="00F32698" w:rsidRPr="009223DA">
        <w:rPr>
          <w:rFonts w:ascii="FreightSans Pro Book" w:hAnsi="FreightSans Pro Book"/>
          <w:noProof/>
          <w:color w:val="414140" w:themeColor="accent6" w:themeShade="BF"/>
        </w:rPr>
        <w:fldChar w:fldCharType="begin"/>
      </w:r>
      <w:r w:rsidR="00F32698" w:rsidRPr="009223DA">
        <w:rPr>
          <w:rFonts w:ascii="FreightSans Pro Book" w:hAnsi="FreightSans Pro Book"/>
          <w:noProof/>
          <w:color w:val="414140" w:themeColor="accent6" w:themeShade="BF"/>
        </w:rPr>
        <w:instrText xml:space="preserve"> PAGEREF _Toc533071713 \h </w:instrText>
      </w:r>
      <w:r w:rsidR="00F32698" w:rsidRPr="009223DA">
        <w:rPr>
          <w:rFonts w:ascii="FreightSans Pro Book" w:hAnsi="FreightSans Pro Book"/>
          <w:noProof/>
          <w:color w:val="414140" w:themeColor="accent6" w:themeShade="BF"/>
        </w:rPr>
      </w:r>
      <w:r w:rsidR="00F32698" w:rsidRPr="009223DA">
        <w:rPr>
          <w:rFonts w:ascii="FreightSans Pro Book" w:hAnsi="FreightSans Pro Book"/>
          <w:noProof/>
          <w:color w:val="414140" w:themeColor="accent6" w:themeShade="BF"/>
        </w:rPr>
        <w:fldChar w:fldCharType="separate"/>
      </w:r>
      <w:r w:rsidR="00F32698" w:rsidRPr="009223DA">
        <w:rPr>
          <w:rFonts w:ascii="FreightSans Pro Book" w:hAnsi="FreightSans Pro Book"/>
          <w:noProof/>
          <w:color w:val="414140" w:themeColor="accent6" w:themeShade="BF"/>
        </w:rPr>
        <w:t>1</w:t>
      </w:r>
      <w:r w:rsidR="00F32698" w:rsidRPr="009223DA">
        <w:rPr>
          <w:rFonts w:ascii="FreightSans Pro Book" w:hAnsi="FreightSans Pro Book"/>
          <w:noProof/>
          <w:color w:val="414140" w:themeColor="accent6" w:themeShade="BF"/>
        </w:rPr>
        <w:fldChar w:fldCharType="end"/>
      </w:r>
    </w:p>
    <w:p w14:paraId="6553E54D" w14:textId="6A53839F" w:rsidR="00F32698" w:rsidRPr="009223DA" w:rsidRDefault="00F32698">
      <w:pPr>
        <w:pStyle w:val="TOC1"/>
        <w:rPr>
          <w:rFonts w:ascii="FreightSans Pro Book" w:hAnsi="FreightSans Pro Book"/>
          <w:b w:val="0"/>
          <w:noProof/>
          <w:color w:val="414140" w:themeColor="accent6" w:themeShade="BF"/>
        </w:rPr>
      </w:pPr>
      <w:r w:rsidRPr="009223DA">
        <w:rPr>
          <w:rFonts w:ascii="FreightSans Pro Book" w:hAnsi="FreightSans Pro Book"/>
          <w:noProof/>
          <w:color w:val="414140" w:themeColor="accent6" w:themeShade="BF"/>
        </w:rPr>
        <w:t>Table of Contents</w:t>
      </w:r>
      <w:r w:rsidRPr="009223DA">
        <w:rPr>
          <w:rFonts w:ascii="FreightSans Pro Book" w:hAnsi="FreightSans Pro Book"/>
          <w:noProof/>
          <w:color w:val="414140" w:themeColor="accent6" w:themeShade="BF"/>
        </w:rPr>
        <w:tab/>
      </w:r>
      <w:r w:rsidRPr="009223DA">
        <w:rPr>
          <w:rFonts w:ascii="FreightSans Pro Book" w:hAnsi="FreightSans Pro Book"/>
          <w:noProof/>
          <w:color w:val="414140" w:themeColor="accent6" w:themeShade="BF"/>
        </w:rPr>
        <w:fldChar w:fldCharType="begin"/>
      </w:r>
      <w:r w:rsidRPr="009223DA">
        <w:rPr>
          <w:rFonts w:ascii="FreightSans Pro Book" w:hAnsi="FreightSans Pro Book"/>
          <w:noProof/>
          <w:color w:val="414140" w:themeColor="accent6" w:themeShade="BF"/>
        </w:rPr>
        <w:instrText xml:space="preserve"> PAGEREF _Toc533071714 \h </w:instrText>
      </w:r>
      <w:r w:rsidRPr="009223DA">
        <w:rPr>
          <w:rFonts w:ascii="FreightSans Pro Book" w:hAnsi="FreightSans Pro Book"/>
          <w:noProof/>
          <w:color w:val="414140" w:themeColor="accent6" w:themeShade="BF"/>
        </w:rPr>
      </w:r>
      <w:r w:rsidRPr="009223DA">
        <w:rPr>
          <w:rFonts w:ascii="FreightSans Pro Book" w:hAnsi="FreightSans Pro Book"/>
          <w:noProof/>
          <w:color w:val="414140" w:themeColor="accent6" w:themeShade="BF"/>
        </w:rPr>
        <w:fldChar w:fldCharType="separate"/>
      </w:r>
      <w:r w:rsidRPr="009223DA">
        <w:rPr>
          <w:rFonts w:ascii="FreightSans Pro Book" w:hAnsi="FreightSans Pro Book"/>
          <w:noProof/>
          <w:color w:val="414140" w:themeColor="accent6" w:themeShade="BF"/>
        </w:rPr>
        <w:t>2</w:t>
      </w:r>
      <w:r w:rsidRPr="009223DA">
        <w:rPr>
          <w:rFonts w:ascii="FreightSans Pro Book" w:hAnsi="FreightSans Pro Book"/>
          <w:noProof/>
          <w:color w:val="414140" w:themeColor="accent6" w:themeShade="BF"/>
        </w:rPr>
        <w:fldChar w:fldCharType="end"/>
      </w:r>
    </w:p>
    <w:p w14:paraId="5E90951C" w14:textId="4AF48807" w:rsidR="00F32698" w:rsidRPr="009223DA" w:rsidRDefault="00F32698">
      <w:pPr>
        <w:pStyle w:val="TOC1"/>
        <w:rPr>
          <w:rFonts w:ascii="FreightSans Pro Book" w:hAnsi="FreightSans Pro Book"/>
          <w:b w:val="0"/>
          <w:noProof/>
          <w:color w:val="414140" w:themeColor="accent6" w:themeShade="BF"/>
        </w:rPr>
      </w:pPr>
      <w:r w:rsidRPr="009223DA">
        <w:rPr>
          <w:rFonts w:ascii="FreightSans Pro Book" w:hAnsi="FreightSans Pro Book"/>
          <w:noProof/>
          <w:color w:val="414140" w:themeColor="accent6" w:themeShade="BF"/>
        </w:rPr>
        <w:t>Business Driver</w:t>
      </w:r>
      <w:r w:rsidRPr="009223DA">
        <w:rPr>
          <w:rFonts w:ascii="FreightSans Pro Book" w:hAnsi="FreightSans Pro Book"/>
          <w:noProof/>
          <w:color w:val="414140" w:themeColor="accent6" w:themeShade="BF"/>
        </w:rPr>
        <w:tab/>
      </w:r>
      <w:r w:rsidRPr="009223DA">
        <w:rPr>
          <w:rFonts w:ascii="FreightSans Pro Book" w:hAnsi="FreightSans Pro Book"/>
          <w:noProof/>
          <w:color w:val="414140" w:themeColor="accent6" w:themeShade="BF"/>
        </w:rPr>
        <w:fldChar w:fldCharType="begin"/>
      </w:r>
      <w:r w:rsidRPr="009223DA">
        <w:rPr>
          <w:rFonts w:ascii="FreightSans Pro Book" w:hAnsi="FreightSans Pro Book"/>
          <w:noProof/>
          <w:color w:val="414140" w:themeColor="accent6" w:themeShade="BF"/>
        </w:rPr>
        <w:instrText xml:space="preserve"> PAGEREF _Toc533071715 \h </w:instrText>
      </w:r>
      <w:r w:rsidRPr="009223DA">
        <w:rPr>
          <w:rFonts w:ascii="FreightSans Pro Book" w:hAnsi="FreightSans Pro Book"/>
          <w:noProof/>
          <w:color w:val="414140" w:themeColor="accent6" w:themeShade="BF"/>
        </w:rPr>
      </w:r>
      <w:r w:rsidRPr="009223DA">
        <w:rPr>
          <w:rFonts w:ascii="FreightSans Pro Book" w:hAnsi="FreightSans Pro Book"/>
          <w:noProof/>
          <w:color w:val="414140" w:themeColor="accent6" w:themeShade="BF"/>
        </w:rPr>
        <w:fldChar w:fldCharType="separate"/>
      </w:r>
      <w:r w:rsidRPr="009223DA">
        <w:rPr>
          <w:rFonts w:ascii="FreightSans Pro Book" w:hAnsi="FreightSans Pro Book"/>
          <w:noProof/>
          <w:color w:val="414140" w:themeColor="accent6" w:themeShade="BF"/>
        </w:rPr>
        <w:t>3</w:t>
      </w:r>
      <w:r w:rsidRPr="009223DA">
        <w:rPr>
          <w:rFonts w:ascii="FreightSans Pro Book" w:hAnsi="FreightSans Pro Book"/>
          <w:noProof/>
          <w:color w:val="414140" w:themeColor="accent6" w:themeShade="BF"/>
        </w:rPr>
        <w:fldChar w:fldCharType="end"/>
      </w:r>
    </w:p>
    <w:p w14:paraId="6BB540B7" w14:textId="5BE07E2F" w:rsidR="00F32698" w:rsidRPr="009223DA" w:rsidRDefault="00F32698">
      <w:pPr>
        <w:pStyle w:val="TOC1"/>
        <w:rPr>
          <w:rFonts w:ascii="FreightSans Pro Book" w:hAnsi="FreightSans Pro Book"/>
          <w:b w:val="0"/>
          <w:noProof/>
          <w:color w:val="414140" w:themeColor="accent6" w:themeShade="BF"/>
        </w:rPr>
      </w:pPr>
      <w:r w:rsidRPr="009223DA">
        <w:rPr>
          <w:rFonts w:ascii="FreightSans Pro Book" w:hAnsi="FreightSans Pro Book"/>
          <w:noProof/>
          <w:color w:val="414140" w:themeColor="accent6" w:themeShade="BF"/>
        </w:rPr>
        <w:t>Objectives</w:t>
      </w:r>
      <w:r w:rsidRPr="009223DA">
        <w:rPr>
          <w:rFonts w:ascii="FreightSans Pro Book" w:hAnsi="FreightSans Pro Book"/>
          <w:noProof/>
          <w:color w:val="414140" w:themeColor="accent6" w:themeShade="BF"/>
        </w:rPr>
        <w:tab/>
      </w:r>
      <w:r w:rsidRPr="009223DA">
        <w:rPr>
          <w:rFonts w:ascii="FreightSans Pro Book" w:hAnsi="FreightSans Pro Book"/>
          <w:noProof/>
          <w:color w:val="414140" w:themeColor="accent6" w:themeShade="BF"/>
        </w:rPr>
        <w:fldChar w:fldCharType="begin"/>
      </w:r>
      <w:r w:rsidRPr="009223DA">
        <w:rPr>
          <w:rFonts w:ascii="FreightSans Pro Book" w:hAnsi="FreightSans Pro Book"/>
          <w:noProof/>
          <w:color w:val="414140" w:themeColor="accent6" w:themeShade="BF"/>
        </w:rPr>
        <w:instrText xml:space="preserve"> PAGEREF _Toc533071716 \h </w:instrText>
      </w:r>
      <w:r w:rsidRPr="009223DA">
        <w:rPr>
          <w:rFonts w:ascii="FreightSans Pro Book" w:hAnsi="FreightSans Pro Book"/>
          <w:noProof/>
          <w:color w:val="414140" w:themeColor="accent6" w:themeShade="BF"/>
        </w:rPr>
      </w:r>
      <w:r w:rsidRPr="009223DA">
        <w:rPr>
          <w:rFonts w:ascii="FreightSans Pro Book" w:hAnsi="FreightSans Pro Book"/>
          <w:noProof/>
          <w:color w:val="414140" w:themeColor="accent6" w:themeShade="BF"/>
        </w:rPr>
        <w:fldChar w:fldCharType="separate"/>
      </w:r>
      <w:r w:rsidRPr="009223DA">
        <w:rPr>
          <w:rFonts w:ascii="FreightSans Pro Book" w:hAnsi="FreightSans Pro Book"/>
          <w:noProof/>
          <w:color w:val="414140" w:themeColor="accent6" w:themeShade="BF"/>
        </w:rPr>
        <w:t>3</w:t>
      </w:r>
      <w:r w:rsidRPr="009223DA">
        <w:rPr>
          <w:rFonts w:ascii="FreightSans Pro Book" w:hAnsi="FreightSans Pro Book"/>
          <w:noProof/>
          <w:color w:val="414140" w:themeColor="accent6" w:themeShade="BF"/>
        </w:rPr>
        <w:fldChar w:fldCharType="end"/>
      </w:r>
    </w:p>
    <w:p w14:paraId="23809BC0" w14:textId="48651ADA" w:rsidR="00F32698" w:rsidRPr="009223DA" w:rsidRDefault="00F32698">
      <w:pPr>
        <w:pStyle w:val="TOC1"/>
        <w:rPr>
          <w:rFonts w:ascii="FreightSans Pro Book" w:hAnsi="FreightSans Pro Book"/>
          <w:b w:val="0"/>
          <w:noProof/>
          <w:color w:val="414140" w:themeColor="accent6" w:themeShade="BF"/>
        </w:rPr>
      </w:pPr>
      <w:r w:rsidRPr="009223DA">
        <w:rPr>
          <w:rFonts w:ascii="FreightSans Pro Book" w:hAnsi="FreightSans Pro Book"/>
          <w:noProof/>
          <w:color w:val="414140" w:themeColor="accent6" w:themeShade="BF"/>
        </w:rPr>
        <w:t>Scope</w:t>
      </w:r>
      <w:r w:rsidRPr="009223DA">
        <w:rPr>
          <w:rFonts w:ascii="FreightSans Pro Book" w:hAnsi="FreightSans Pro Book"/>
          <w:noProof/>
          <w:color w:val="414140" w:themeColor="accent6" w:themeShade="BF"/>
        </w:rPr>
        <w:tab/>
      </w:r>
      <w:r w:rsidRPr="009223DA">
        <w:rPr>
          <w:rFonts w:ascii="FreightSans Pro Book" w:hAnsi="FreightSans Pro Book"/>
          <w:noProof/>
          <w:color w:val="414140" w:themeColor="accent6" w:themeShade="BF"/>
        </w:rPr>
        <w:fldChar w:fldCharType="begin"/>
      </w:r>
      <w:r w:rsidRPr="009223DA">
        <w:rPr>
          <w:rFonts w:ascii="FreightSans Pro Book" w:hAnsi="FreightSans Pro Book"/>
          <w:noProof/>
          <w:color w:val="414140" w:themeColor="accent6" w:themeShade="BF"/>
        </w:rPr>
        <w:instrText xml:space="preserve"> PAGEREF _Toc533071717 \h </w:instrText>
      </w:r>
      <w:r w:rsidRPr="009223DA">
        <w:rPr>
          <w:rFonts w:ascii="FreightSans Pro Book" w:hAnsi="FreightSans Pro Book"/>
          <w:noProof/>
          <w:color w:val="414140" w:themeColor="accent6" w:themeShade="BF"/>
        </w:rPr>
      </w:r>
      <w:r w:rsidRPr="009223DA">
        <w:rPr>
          <w:rFonts w:ascii="FreightSans Pro Book" w:hAnsi="FreightSans Pro Book"/>
          <w:noProof/>
          <w:color w:val="414140" w:themeColor="accent6" w:themeShade="BF"/>
        </w:rPr>
        <w:fldChar w:fldCharType="separate"/>
      </w:r>
      <w:r w:rsidRPr="009223DA">
        <w:rPr>
          <w:rFonts w:ascii="FreightSans Pro Book" w:hAnsi="FreightSans Pro Book"/>
          <w:noProof/>
          <w:color w:val="414140" w:themeColor="accent6" w:themeShade="BF"/>
        </w:rPr>
        <w:t>3</w:t>
      </w:r>
      <w:r w:rsidRPr="009223DA">
        <w:rPr>
          <w:rFonts w:ascii="FreightSans Pro Book" w:hAnsi="FreightSans Pro Book"/>
          <w:noProof/>
          <w:color w:val="414140" w:themeColor="accent6" w:themeShade="BF"/>
        </w:rPr>
        <w:fldChar w:fldCharType="end"/>
      </w:r>
    </w:p>
    <w:p w14:paraId="17E3E48D" w14:textId="1CE63195" w:rsidR="00F32698" w:rsidRPr="009223DA" w:rsidRDefault="00F32698">
      <w:pPr>
        <w:pStyle w:val="TOC1"/>
        <w:rPr>
          <w:rFonts w:ascii="FreightSans Pro Book" w:hAnsi="FreightSans Pro Book"/>
          <w:b w:val="0"/>
          <w:noProof/>
          <w:color w:val="414140" w:themeColor="accent6" w:themeShade="BF"/>
        </w:rPr>
      </w:pPr>
      <w:r w:rsidRPr="009223DA">
        <w:rPr>
          <w:rFonts w:ascii="FreightSans Pro Book" w:hAnsi="FreightSans Pro Book"/>
          <w:noProof/>
          <w:color w:val="414140" w:themeColor="accent6" w:themeShade="BF"/>
        </w:rPr>
        <w:t>Project Constraints</w:t>
      </w:r>
      <w:r w:rsidRPr="009223DA">
        <w:rPr>
          <w:rFonts w:ascii="FreightSans Pro Book" w:hAnsi="FreightSans Pro Book"/>
          <w:noProof/>
          <w:color w:val="414140" w:themeColor="accent6" w:themeShade="BF"/>
        </w:rPr>
        <w:tab/>
      </w:r>
      <w:r w:rsidRPr="009223DA">
        <w:rPr>
          <w:rFonts w:ascii="FreightSans Pro Book" w:hAnsi="FreightSans Pro Book"/>
          <w:noProof/>
          <w:color w:val="414140" w:themeColor="accent6" w:themeShade="BF"/>
        </w:rPr>
        <w:fldChar w:fldCharType="begin"/>
      </w:r>
      <w:r w:rsidRPr="009223DA">
        <w:rPr>
          <w:rFonts w:ascii="FreightSans Pro Book" w:hAnsi="FreightSans Pro Book"/>
          <w:noProof/>
          <w:color w:val="414140" w:themeColor="accent6" w:themeShade="BF"/>
        </w:rPr>
        <w:instrText xml:space="preserve"> PAGEREF _Toc533071718 \h </w:instrText>
      </w:r>
      <w:r w:rsidRPr="009223DA">
        <w:rPr>
          <w:rFonts w:ascii="FreightSans Pro Book" w:hAnsi="FreightSans Pro Book"/>
          <w:noProof/>
          <w:color w:val="414140" w:themeColor="accent6" w:themeShade="BF"/>
        </w:rPr>
      </w:r>
      <w:r w:rsidRPr="009223DA">
        <w:rPr>
          <w:rFonts w:ascii="FreightSans Pro Book" w:hAnsi="FreightSans Pro Book"/>
          <w:noProof/>
          <w:color w:val="414140" w:themeColor="accent6" w:themeShade="BF"/>
        </w:rPr>
        <w:fldChar w:fldCharType="separate"/>
      </w:r>
      <w:r w:rsidRPr="009223DA">
        <w:rPr>
          <w:rFonts w:ascii="FreightSans Pro Book" w:hAnsi="FreightSans Pro Book"/>
          <w:noProof/>
          <w:color w:val="414140" w:themeColor="accent6" w:themeShade="BF"/>
        </w:rPr>
        <w:t>3</w:t>
      </w:r>
      <w:r w:rsidRPr="009223DA">
        <w:rPr>
          <w:rFonts w:ascii="FreightSans Pro Book" w:hAnsi="FreightSans Pro Book"/>
          <w:noProof/>
          <w:color w:val="414140" w:themeColor="accent6" w:themeShade="BF"/>
        </w:rPr>
        <w:fldChar w:fldCharType="end"/>
      </w:r>
    </w:p>
    <w:p w14:paraId="1CC3B9DC" w14:textId="5F96E486" w:rsidR="00F32698" w:rsidRPr="009223DA" w:rsidRDefault="00F32698">
      <w:pPr>
        <w:pStyle w:val="TOC1"/>
        <w:rPr>
          <w:rFonts w:ascii="FreightSans Pro Book" w:hAnsi="FreightSans Pro Book"/>
          <w:b w:val="0"/>
          <w:noProof/>
          <w:color w:val="414140" w:themeColor="accent6" w:themeShade="BF"/>
        </w:rPr>
      </w:pPr>
      <w:r w:rsidRPr="009223DA">
        <w:rPr>
          <w:rFonts w:ascii="FreightSans Pro Book" w:hAnsi="FreightSans Pro Book"/>
          <w:noProof/>
          <w:color w:val="414140" w:themeColor="accent6" w:themeShade="BF"/>
        </w:rPr>
        <w:t>Benefits</w:t>
      </w:r>
      <w:r w:rsidRPr="009223DA">
        <w:rPr>
          <w:rFonts w:ascii="FreightSans Pro Book" w:hAnsi="FreightSans Pro Book"/>
          <w:noProof/>
          <w:color w:val="414140" w:themeColor="accent6" w:themeShade="BF"/>
        </w:rPr>
        <w:tab/>
      </w:r>
      <w:r w:rsidRPr="009223DA">
        <w:rPr>
          <w:rFonts w:ascii="FreightSans Pro Book" w:hAnsi="FreightSans Pro Book"/>
          <w:noProof/>
          <w:color w:val="414140" w:themeColor="accent6" w:themeShade="BF"/>
        </w:rPr>
        <w:fldChar w:fldCharType="begin"/>
      </w:r>
      <w:r w:rsidRPr="009223DA">
        <w:rPr>
          <w:rFonts w:ascii="FreightSans Pro Book" w:hAnsi="FreightSans Pro Book"/>
          <w:noProof/>
          <w:color w:val="414140" w:themeColor="accent6" w:themeShade="BF"/>
        </w:rPr>
        <w:instrText xml:space="preserve"> PAGEREF _Toc533071719 \h </w:instrText>
      </w:r>
      <w:r w:rsidRPr="009223DA">
        <w:rPr>
          <w:rFonts w:ascii="FreightSans Pro Book" w:hAnsi="FreightSans Pro Book"/>
          <w:noProof/>
          <w:color w:val="414140" w:themeColor="accent6" w:themeShade="BF"/>
        </w:rPr>
      </w:r>
      <w:r w:rsidRPr="009223DA">
        <w:rPr>
          <w:rFonts w:ascii="FreightSans Pro Book" w:hAnsi="FreightSans Pro Book"/>
          <w:noProof/>
          <w:color w:val="414140" w:themeColor="accent6" w:themeShade="BF"/>
        </w:rPr>
        <w:fldChar w:fldCharType="separate"/>
      </w:r>
      <w:r w:rsidRPr="009223DA">
        <w:rPr>
          <w:rFonts w:ascii="FreightSans Pro Book" w:hAnsi="FreightSans Pro Book"/>
          <w:noProof/>
          <w:color w:val="414140" w:themeColor="accent6" w:themeShade="BF"/>
        </w:rPr>
        <w:t>3</w:t>
      </w:r>
      <w:r w:rsidRPr="009223DA">
        <w:rPr>
          <w:rFonts w:ascii="FreightSans Pro Book" w:hAnsi="FreightSans Pro Book"/>
          <w:noProof/>
          <w:color w:val="414140" w:themeColor="accent6" w:themeShade="BF"/>
        </w:rPr>
        <w:fldChar w:fldCharType="end"/>
      </w:r>
    </w:p>
    <w:p w14:paraId="1BBDEF16" w14:textId="6E5CBEC1" w:rsidR="00F32698" w:rsidRPr="009223DA" w:rsidRDefault="00F32698">
      <w:pPr>
        <w:pStyle w:val="TOC1"/>
        <w:rPr>
          <w:rFonts w:ascii="FreightSans Pro Book" w:hAnsi="FreightSans Pro Book"/>
          <w:b w:val="0"/>
          <w:noProof/>
          <w:color w:val="414140" w:themeColor="accent6" w:themeShade="BF"/>
        </w:rPr>
      </w:pPr>
      <w:r w:rsidRPr="009223DA">
        <w:rPr>
          <w:rFonts w:ascii="FreightSans Pro Book" w:hAnsi="FreightSans Pro Book"/>
          <w:noProof/>
          <w:color w:val="414140" w:themeColor="accent6" w:themeShade="BF"/>
        </w:rPr>
        <w:t>Assumptions and Dependencies</w:t>
      </w:r>
      <w:r w:rsidRPr="009223DA">
        <w:rPr>
          <w:rFonts w:ascii="FreightSans Pro Book" w:hAnsi="FreightSans Pro Book"/>
          <w:noProof/>
          <w:color w:val="414140" w:themeColor="accent6" w:themeShade="BF"/>
        </w:rPr>
        <w:tab/>
      </w:r>
      <w:r w:rsidRPr="009223DA">
        <w:rPr>
          <w:rFonts w:ascii="FreightSans Pro Book" w:hAnsi="FreightSans Pro Book"/>
          <w:noProof/>
          <w:color w:val="414140" w:themeColor="accent6" w:themeShade="BF"/>
        </w:rPr>
        <w:fldChar w:fldCharType="begin"/>
      </w:r>
      <w:r w:rsidRPr="009223DA">
        <w:rPr>
          <w:rFonts w:ascii="FreightSans Pro Book" w:hAnsi="FreightSans Pro Book"/>
          <w:noProof/>
          <w:color w:val="414140" w:themeColor="accent6" w:themeShade="BF"/>
        </w:rPr>
        <w:instrText xml:space="preserve"> PAGEREF _Toc533071720 \h </w:instrText>
      </w:r>
      <w:r w:rsidRPr="009223DA">
        <w:rPr>
          <w:rFonts w:ascii="FreightSans Pro Book" w:hAnsi="FreightSans Pro Book"/>
          <w:noProof/>
          <w:color w:val="414140" w:themeColor="accent6" w:themeShade="BF"/>
        </w:rPr>
      </w:r>
      <w:r w:rsidRPr="009223DA">
        <w:rPr>
          <w:rFonts w:ascii="FreightSans Pro Book" w:hAnsi="FreightSans Pro Book"/>
          <w:noProof/>
          <w:color w:val="414140" w:themeColor="accent6" w:themeShade="BF"/>
        </w:rPr>
        <w:fldChar w:fldCharType="separate"/>
      </w:r>
      <w:r w:rsidRPr="009223DA">
        <w:rPr>
          <w:rFonts w:ascii="FreightSans Pro Book" w:hAnsi="FreightSans Pro Book"/>
          <w:noProof/>
          <w:color w:val="414140" w:themeColor="accent6" w:themeShade="BF"/>
        </w:rPr>
        <w:t>3</w:t>
      </w:r>
      <w:r w:rsidRPr="009223DA">
        <w:rPr>
          <w:rFonts w:ascii="FreightSans Pro Book" w:hAnsi="FreightSans Pro Book"/>
          <w:noProof/>
          <w:color w:val="414140" w:themeColor="accent6" w:themeShade="BF"/>
        </w:rPr>
        <w:fldChar w:fldCharType="end"/>
      </w:r>
    </w:p>
    <w:p w14:paraId="6089E161" w14:textId="123C6D25" w:rsidR="00F32698" w:rsidRPr="009223DA" w:rsidRDefault="00F32698">
      <w:pPr>
        <w:pStyle w:val="TOC1"/>
        <w:rPr>
          <w:rFonts w:ascii="FreightSans Pro Book" w:hAnsi="FreightSans Pro Book"/>
          <w:b w:val="0"/>
          <w:noProof/>
          <w:color w:val="414140" w:themeColor="accent6" w:themeShade="BF"/>
        </w:rPr>
      </w:pPr>
      <w:r w:rsidRPr="009223DA">
        <w:rPr>
          <w:rFonts w:ascii="FreightSans Pro Book" w:hAnsi="FreightSans Pro Book"/>
          <w:noProof/>
          <w:color w:val="414140" w:themeColor="accent6" w:themeShade="BF"/>
        </w:rPr>
        <w:t>Project Risks</w:t>
      </w:r>
      <w:r w:rsidRPr="009223DA">
        <w:rPr>
          <w:rFonts w:ascii="FreightSans Pro Book" w:hAnsi="FreightSans Pro Book"/>
          <w:noProof/>
          <w:color w:val="414140" w:themeColor="accent6" w:themeShade="BF"/>
        </w:rPr>
        <w:tab/>
      </w:r>
      <w:r w:rsidRPr="009223DA">
        <w:rPr>
          <w:rFonts w:ascii="FreightSans Pro Book" w:hAnsi="FreightSans Pro Book"/>
          <w:noProof/>
          <w:color w:val="414140" w:themeColor="accent6" w:themeShade="BF"/>
        </w:rPr>
        <w:fldChar w:fldCharType="begin"/>
      </w:r>
      <w:r w:rsidRPr="009223DA">
        <w:rPr>
          <w:rFonts w:ascii="FreightSans Pro Book" w:hAnsi="FreightSans Pro Book"/>
          <w:noProof/>
          <w:color w:val="414140" w:themeColor="accent6" w:themeShade="BF"/>
        </w:rPr>
        <w:instrText xml:space="preserve"> PAGEREF _Toc533071721 \h </w:instrText>
      </w:r>
      <w:r w:rsidRPr="009223DA">
        <w:rPr>
          <w:rFonts w:ascii="FreightSans Pro Book" w:hAnsi="FreightSans Pro Book"/>
          <w:noProof/>
          <w:color w:val="414140" w:themeColor="accent6" w:themeShade="BF"/>
        </w:rPr>
      </w:r>
      <w:r w:rsidRPr="009223DA">
        <w:rPr>
          <w:rFonts w:ascii="FreightSans Pro Book" w:hAnsi="FreightSans Pro Book"/>
          <w:noProof/>
          <w:color w:val="414140" w:themeColor="accent6" w:themeShade="BF"/>
        </w:rPr>
        <w:fldChar w:fldCharType="separate"/>
      </w:r>
      <w:r w:rsidRPr="009223DA">
        <w:rPr>
          <w:rFonts w:ascii="FreightSans Pro Book" w:hAnsi="FreightSans Pro Book"/>
          <w:noProof/>
          <w:color w:val="414140" w:themeColor="accent6" w:themeShade="BF"/>
        </w:rPr>
        <w:t>3</w:t>
      </w:r>
      <w:r w:rsidRPr="009223DA">
        <w:rPr>
          <w:rFonts w:ascii="FreightSans Pro Book" w:hAnsi="FreightSans Pro Book"/>
          <w:noProof/>
          <w:color w:val="414140" w:themeColor="accent6" w:themeShade="BF"/>
        </w:rPr>
        <w:fldChar w:fldCharType="end"/>
      </w:r>
    </w:p>
    <w:p w14:paraId="24981D88" w14:textId="65A1B30B" w:rsidR="00F32698" w:rsidRPr="009223DA" w:rsidRDefault="00F32698">
      <w:pPr>
        <w:pStyle w:val="TOC1"/>
        <w:rPr>
          <w:rFonts w:ascii="FreightSans Pro Book" w:hAnsi="FreightSans Pro Book"/>
          <w:b w:val="0"/>
          <w:noProof/>
          <w:color w:val="414140" w:themeColor="accent6" w:themeShade="BF"/>
        </w:rPr>
      </w:pPr>
      <w:r w:rsidRPr="009223DA">
        <w:rPr>
          <w:rFonts w:ascii="FreightSans Pro Book" w:hAnsi="FreightSans Pro Book"/>
          <w:noProof/>
          <w:color w:val="414140" w:themeColor="accent6" w:themeShade="BF"/>
        </w:rPr>
        <w:t>Resources and Facilities Required</w:t>
      </w:r>
      <w:r w:rsidRPr="009223DA">
        <w:rPr>
          <w:rFonts w:ascii="FreightSans Pro Book" w:hAnsi="FreightSans Pro Book"/>
          <w:noProof/>
          <w:color w:val="414140" w:themeColor="accent6" w:themeShade="BF"/>
        </w:rPr>
        <w:tab/>
      </w:r>
      <w:r w:rsidRPr="009223DA">
        <w:rPr>
          <w:rFonts w:ascii="FreightSans Pro Book" w:hAnsi="FreightSans Pro Book"/>
          <w:noProof/>
          <w:color w:val="414140" w:themeColor="accent6" w:themeShade="BF"/>
        </w:rPr>
        <w:fldChar w:fldCharType="begin"/>
      </w:r>
      <w:r w:rsidRPr="009223DA">
        <w:rPr>
          <w:rFonts w:ascii="FreightSans Pro Book" w:hAnsi="FreightSans Pro Book"/>
          <w:noProof/>
          <w:color w:val="414140" w:themeColor="accent6" w:themeShade="BF"/>
        </w:rPr>
        <w:instrText xml:space="preserve"> PAGEREF _Toc533071722 \h </w:instrText>
      </w:r>
      <w:r w:rsidRPr="009223DA">
        <w:rPr>
          <w:rFonts w:ascii="FreightSans Pro Book" w:hAnsi="FreightSans Pro Book"/>
          <w:noProof/>
          <w:color w:val="414140" w:themeColor="accent6" w:themeShade="BF"/>
        </w:rPr>
      </w:r>
      <w:r w:rsidRPr="009223DA">
        <w:rPr>
          <w:rFonts w:ascii="FreightSans Pro Book" w:hAnsi="FreightSans Pro Book"/>
          <w:noProof/>
          <w:color w:val="414140" w:themeColor="accent6" w:themeShade="BF"/>
        </w:rPr>
        <w:fldChar w:fldCharType="separate"/>
      </w:r>
      <w:r w:rsidRPr="009223DA">
        <w:rPr>
          <w:rFonts w:ascii="FreightSans Pro Book" w:hAnsi="FreightSans Pro Book"/>
          <w:noProof/>
          <w:color w:val="414140" w:themeColor="accent6" w:themeShade="BF"/>
        </w:rPr>
        <w:t>4</w:t>
      </w:r>
      <w:r w:rsidRPr="009223DA">
        <w:rPr>
          <w:rFonts w:ascii="FreightSans Pro Book" w:hAnsi="FreightSans Pro Book"/>
          <w:noProof/>
          <w:color w:val="414140" w:themeColor="accent6" w:themeShade="BF"/>
        </w:rPr>
        <w:fldChar w:fldCharType="end"/>
      </w:r>
    </w:p>
    <w:p w14:paraId="7AB1B555" w14:textId="52FCB3AB" w:rsidR="00F32698" w:rsidRPr="009223DA" w:rsidRDefault="00F32698">
      <w:pPr>
        <w:pStyle w:val="TOC1"/>
        <w:rPr>
          <w:rFonts w:ascii="FreightSans Pro Book" w:hAnsi="FreightSans Pro Book"/>
          <w:b w:val="0"/>
          <w:noProof/>
          <w:color w:val="414140" w:themeColor="accent6" w:themeShade="BF"/>
        </w:rPr>
      </w:pPr>
      <w:r w:rsidRPr="009223DA">
        <w:rPr>
          <w:rFonts w:ascii="FreightSans Pro Book" w:hAnsi="FreightSans Pro Book"/>
          <w:noProof/>
          <w:color w:val="414140" w:themeColor="accent6" w:themeShade="BF"/>
        </w:rPr>
        <w:t>Timescale and Budget for next steps</w:t>
      </w:r>
      <w:r w:rsidRPr="009223DA">
        <w:rPr>
          <w:rFonts w:ascii="FreightSans Pro Book" w:hAnsi="FreightSans Pro Book"/>
          <w:noProof/>
          <w:color w:val="414140" w:themeColor="accent6" w:themeShade="BF"/>
        </w:rPr>
        <w:tab/>
      </w:r>
      <w:r w:rsidRPr="009223DA">
        <w:rPr>
          <w:rFonts w:ascii="FreightSans Pro Book" w:hAnsi="FreightSans Pro Book"/>
          <w:noProof/>
          <w:color w:val="414140" w:themeColor="accent6" w:themeShade="BF"/>
        </w:rPr>
        <w:fldChar w:fldCharType="begin"/>
      </w:r>
      <w:r w:rsidRPr="009223DA">
        <w:rPr>
          <w:rFonts w:ascii="FreightSans Pro Book" w:hAnsi="FreightSans Pro Book"/>
          <w:noProof/>
          <w:color w:val="414140" w:themeColor="accent6" w:themeShade="BF"/>
        </w:rPr>
        <w:instrText xml:space="preserve"> PAGEREF _Toc533071723 \h </w:instrText>
      </w:r>
      <w:r w:rsidRPr="009223DA">
        <w:rPr>
          <w:rFonts w:ascii="FreightSans Pro Book" w:hAnsi="FreightSans Pro Book"/>
          <w:noProof/>
          <w:color w:val="414140" w:themeColor="accent6" w:themeShade="BF"/>
        </w:rPr>
      </w:r>
      <w:r w:rsidRPr="009223DA">
        <w:rPr>
          <w:rFonts w:ascii="FreightSans Pro Book" w:hAnsi="FreightSans Pro Book"/>
          <w:noProof/>
          <w:color w:val="414140" w:themeColor="accent6" w:themeShade="BF"/>
        </w:rPr>
        <w:fldChar w:fldCharType="separate"/>
      </w:r>
      <w:r w:rsidRPr="009223DA">
        <w:rPr>
          <w:rFonts w:ascii="FreightSans Pro Book" w:hAnsi="FreightSans Pro Book"/>
          <w:noProof/>
          <w:color w:val="414140" w:themeColor="accent6" w:themeShade="BF"/>
        </w:rPr>
        <w:t>4</w:t>
      </w:r>
      <w:r w:rsidRPr="009223DA">
        <w:rPr>
          <w:rFonts w:ascii="FreightSans Pro Book" w:hAnsi="FreightSans Pro Book"/>
          <w:noProof/>
          <w:color w:val="414140" w:themeColor="accent6" w:themeShade="BF"/>
        </w:rPr>
        <w:fldChar w:fldCharType="end"/>
      </w:r>
    </w:p>
    <w:p w14:paraId="0E86704C" w14:textId="754F1C6A" w:rsidR="00F32698" w:rsidRPr="009223DA" w:rsidRDefault="00F32698">
      <w:pPr>
        <w:pStyle w:val="TOC1"/>
        <w:rPr>
          <w:rFonts w:ascii="FreightSans Pro Book" w:hAnsi="FreightSans Pro Book"/>
          <w:b w:val="0"/>
          <w:noProof/>
          <w:color w:val="414140" w:themeColor="accent6" w:themeShade="BF"/>
        </w:rPr>
      </w:pPr>
      <w:r w:rsidRPr="009223DA">
        <w:rPr>
          <w:rFonts w:ascii="FreightSans Pro Book" w:hAnsi="FreightSans Pro Book"/>
          <w:noProof/>
          <w:color w:val="414140" w:themeColor="accent6" w:themeShade="BF"/>
        </w:rPr>
        <w:t>Stakeholders</w:t>
      </w:r>
      <w:r w:rsidRPr="009223DA">
        <w:rPr>
          <w:rFonts w:ascii="FreightSans Pro Book" w:hAnsi="FreightSans Pro Book"/>
          <w:noProof/>
          <w:color w:val="414140" w:themeColor="accent6" w:themeShade="BF"/>
        </w:rPr>
        <w:tab/>
      </w:r>
      <w:r w:rsidRPr="009223DA">
        <w:rPr>
          <w:rFonts w:ascii="FreightSans Pro Book" w:hAnsi="FreightSans Pro Book"/>
          <w:noProof/>
          <w:color w:val="414140" w:themeColor="accent6" w:themeShade="BF"/>
        </w:rPr>
        <w:fldChar w:fldCharType="begin"/>
      </w:r>
      <w:r w:rsidRPr="009223DA">
        <w:rPr>
          <w:rFonts w:ascii="FreightSans Pro Book" w:hAnsi="FreightSans Pro Book"/>
          <w:noProof/>
          <w:color w:val="414140" w:themeColor="accent6" w:themeShade="BF"/>
        </w:rPr>
        <w:instrText xml:space="preserve"> PAGEREF _Toc533071724 \h </w:instrText>
      </w:r>
      <w:r w:rsidRPr="009223DA">
        <w:rPr>
          <w:rFonts w:ascii="FreightSans Pro Book" w:hAnsi="FreightSans Pro Book"/>
          <w:noProof/>
          <w:color w:val="414140" w:themeColor="accent6" w:themeShade="BF"/>
        </w:rPr>
      </w:r>
      <w:r w:rsidRPr="009223DA">
        <w:rPr>
          <w:rFonts w:ascii="FreightSans Pro Book" w:hAnsi="FreightSans Pro Book"/>
          <w:noProof/>
          <w:color w:val="414140" w:themeColor="accent6" w:themeShade="BF"/>
        </w:rPr>
        <w:fldChar w:fldCharType="separate"/>
      </w:r>
      <w:r w:rsidRPr="009223DA">
        <w:rPr>
          <w:rFonts w:ascii="FreightSans Pro Book" w:hAnsi="FreightSans Pro Book"/>
          <w:noProof/>
          <w:color w:val="414140" w:themeColor="accent6" w:themeShade="BF"/>
        </w:rPr>
        <w:t>4</w:t>
      </w:r>
      <w:r w:rsidRPr="009223DA">
        <w:rPr>
          <w:rFonts w:ascii="FreightSans Pro Book" w:hAnsi="FreightSans Pro Book"/>
          <w:noProof/>
          <w:color w:val="414140" w:themeColor="accent6" w:themeShade="BF"/>
        </w:rPr>
        <w:fldChar w:fldCharType="end"/>
      </w:r>
    </w:p>
    <w:p w14:paraId="60F54FC1" w14:textId="011C984B" w:rsidR="00E826F3" w:rsidRPr="00CB47B6" w:rsidRDefault="00292C61" w:rsidP="00BC37F3">
      <w:pPr>
        <w:spacing w:beforeLines="60" w:before="144" w:after="0"/>
        <w:rPr>
          <w:color w:val="575756" w:themeColor="text2"/>
        </w:rPr>
      </w:pPr>
      <w:r w:rsidRPr="009223DA">
        <w:rPr>
          <w:rFonts w:ascii="FreightSans Pro Book" w:hAnsi="FreightSans Pro Book"/>
          <w:color w:val="414140" w:themeColor="accent6" w:themeShade="BF"/>
        </w:rPr>
        <w:fldChar w:fldCharType="end"/>
      </w:r>
    </w:p>
    <w:p w14:paraId="7438BD2E" w14:textId="381CA4DC" w:rsidR="005E443C" w:rsidRDefault="005E443C">
      <w:pPr>
        <w:rPr>
          <w:rFonts w:eastAsia="SimSun" w:cs="Times New Roman"/>
          <w:color w:val="2B2B2B" w:themeColor="accent6" w:themeShade="80"/>
          <w:sz w:val="32"/>
          <w:szCs w:val="32"/>
        </w:rPr>
      </w:pPr>
      <w:r>
        <w:br w:type="page"/>
      </w:r>
    </w:p>
    <w:p w14:paraId="3C20B6AB" w14:textId="77777777" w:rsidR="00292C61" w:rsidRPr="009223DA" w:rsidRDefault="00292C61" w:rsidP="00292C61">
      <w:pPr>
        <w:pStyle w:val="Heading1"/>
        <w:rPr>
          <w:rFonts w:ascii="FreightText Pro Book" w:hAnsi="FreightText Pro Book"/>
        </w:rPr>
      </w:pPr>
      <w:bookmarkStart w:id="5" w:name="_Toc289327794"/>
      <w:bookmarkStart w:id="6" w:name="_Toc533071715"/>
      <w:r w:rsidRPr="009223DA">
        <w:rPr>
          <w:rFonts w:ascii="FreightText Pro Book" w:hAnsi="FreightText Pro Book"/>
        </w:rPr>
        <w:lastRenderedPageBreak/>
        <w:t>Business Driver</w:t>
      </w:r>
      <w:bookmarkEnd w:id="5"/>
      <w:bookmarkEnd w:id="6"/>
    </w:p>
    <w:p w14:paraId="4E0C9842" w14:textId="77777777" w:rsidR="00292C61" w:rsidRPr="009223DA" w:rsidRDefault="00292C61" w:rsidP="00292C61">
      <w:pPr>
        <w:pStyle w:val="Guidancetext"/>
        <w:rPr>
          <w:rFonts w:ascii="FreightSans Pro Book" w:hAnsi="FreightSans Pro Book"/>
        </w:rPr>
      </w:pPr>
      <w:r w:rsidRPr="009223DA">
        <w:rPr>
          <w:rFonts w:ascii="FreightSans Pro Book" w:hAnsi="FreightSans Pro Book"/>
        </w:rPr>
        <w:t>State the reason for this proposal for a project in the context of strategic or tactical business objectives. A short paragraph should suffice</w:t>
      </w:r>
    </w:p>
    <w:p w14:paraId="543A0985" w14:textId="77777777" w:rsidR="00292C61" w:rsidRPr="009223DA" w:rsidRDefault="00292C61" w:rsidP="00292C61">
      <w:pPr>
        <w:rPr>
          <w:rFonts w:ascii="FreightSans Pro Book" w:hAnsi="FreightSans Pro Book"/>
        </w:rPr>
      </w:pPr>
    </w:p>
    <w:p w14:paraId="518C2296" w14:textId="77777777" w:rsidR="00292C61" w:rsidRPr="009223DA" w:rsidRDefault="00292C61" w:rsidP="00292C61">
      <w:pPr>
        <w:pStyle w:val="Heading1"/>
        <w:rPr>
          <w:rFonts w:ascii="FreightText Pro Book" w:hAnsi="FreightText Pro Book"/>
        </w:rPr>
      </w:pPr>
      <w:bookmarkStart w:id="7" w:name="_Toc496676398"/>
      <w:bookmarkStart w:id="8" w:name="_Toc504205106"/>
      <w:bookmarkStart w:id="9" w:name="_Toc289327795"/>
      <w:bookmarkStart w:id="10" w:name="_Toc533071716"/>
      <w:r w:rsidRPr="009223DA">
        <w:rPr>
          <w:rFonts w:ascii="FreightText Pro Book" w:hAnsi="FreightText Pro Book"/>
        </w:rPr>
        <w:t>Objectives</w:t>
      </w:r>
      <w:bookmarkEnd w:id="7"/>
      <w:bookmarkEnd w:id="8"/>
      <w:bookmarkEnd w:id="9"/>
      <w:bookmarkEnd w:id="10"/>
    </w:p>
    <w:p w14:paraId="0817A438" w14:textId="77777777" w:rsidR="00292C61" w:rsidRPr="009223DA" w:rsidRDefault="00292C61" w:rsidP="00292C61">
      <w:pPr>
        <w:pStyle w:val="Guidancetext"/>
        <w:rPr>
          <w:rFonts w:ascii="FreightSans Pro Book" w:hAnsi="FreightSans Pro Book"/>
        </w:rPr>
      </w:pPr>
      <w:r w:rsidRPr="009223DA">
        <w:rPr>
          <w:rFonts w:ascii="FreightSans Pro Book" w:hAnsi="FreightSans Pro Book"/>
        </w:rPr>
        <w:t xml:space="preserve">State the key objectives of the proposed project.  These should be clearly related to the business driver and be described in terms of business problem or opportunity (not in terms of possible solutions). A </w:t>
      </w:r>
      <w:proofErr w:type="gramStart"/>
      <w:r w:rsidRPr="009223DA">
        <w:rPr>
          <w:rFonts w:ascii="FreightSans Pro Book" w:hAnsi="FreightSans Pro Book"/>
        </w:rPr>
        <w:t>short bulleted</w:t>
      </w:r>
      <w:proofErr w:type="gramEnd"/>
      <w:r w:rsidRPr="009223DA">
        <w:rPr>
          <w:rFonts w:ascii="FreightSans Pro Book" w:hAnsi="FreightSans Pro Book"/>
        </w:rPr>
        <w:t xml:space="preserve"> list should suffice.</w:t>
      </w:r>
    </w:p>
    <w:p w14:paraId="0E03B603" w14:textId="77777777" w:rsidR="00292C61" w:rsidRPr="009223DA" w:rsidRDefault="00292C61" w:rsidP="00292C61">
      <w:pPr>
        <w:rPr>
          <w:rFonts w:ascii="FreightSans Pro Book" w:hAnsi="FreightSans Pro Book"/>
        </w:rPr>
      </w:pPr>
    </w:p>
    <w:p w14:paraId="3F6A575F" w14:textId="77777777" w:rsidR="00292C61" w:rsidRPr="009223DA" w:rsidRDefault="00292C61" w:rsidP="00292C61">
      <w:pPr>
        <w:pStyle w:val="Heading1"/>
        <w:rPr>
          <w:rFonts w:ascii="FreightText Pro Book" w:hAnsi="FreightText Pro Book"/>
        </w:rPr>
      </w:pPr>
      <w:bookmarkStart w:id="11" w:name="_Toc496676399"/>
      <w:bookmarkStart w:id="12" w:name="_Toc504205107"/>
      <w:bookmarkStart w:id="13" w:name="_Toc289327796"/>
      <w:bookmarkStart w:id="14" w:name="_Toc533071717"/>
      <w:r w:rsidRPr="009223DA">
        <w:rPr>
          <w:rFonts w:ascii="FreightText Pro Book" w:hAnsi="FreightText Pro Book"/>
        </w:rPr>
        <w:t>Scope</w:t>
      </w:r>
      <w:bookmarkEnd w:id="11"/>
      <w:bookmarkEnd w:id="12"/>
      <w:bookmarkEnd w:id="13"/>
      <w:bookmarkEnd w:id="14"/>
    </w:p>
    <w:p w14:paraId="6DA6BFE2" w14:textId="77777777" w:rsidR="00292C61" w:rsidRPr="009223DA" w:rsidRDefault="00292C61" w:rsidP="00292C61">
      <w:pPr>
        <w:pStyle w:val="Guidancetext"/>
        <w:rPr>
          <w:rFonts w:ascii="FreightSans Pro Book" w:hAnsi="FreightSans Pro Book"/>
        </w:rPr>
      </w:pPr>
      <w:r w:rsidRPr="009223DA">
        <w:rPr>
          <w:rFonts w:ascii="FreightSans Pro Book" w:hAnsi="FreightSans Pro Book"/>
        </w:rPr>
        <w:t>Present an initial view of the project scope sufficient to provide a focus for investigation in the Feasibility phase. Consider including what MUST be in scope, would IDEALLY be in scope and what is ruled OUT of scope. For clarity, consider inserting a simple context diagram to illustrate with people, processes and major information flows related to the likely system solution.</w:t>
      </w:r>
    </w:p>
    <w:p w14:paraId="311C4247" w14:textId="77777777" w:rsidR="00292C61" w:rsidRPr="00EF1D47" w:rsidRDefault="00292C61" w:rsidP="00292C61"/>
    <w:p w14:paraId="24277D54" w14:textId="77777777" w:rsidR="00292C61" w:rsidRPr="009223DA" w:rsidRDefault="00292C61" w:rsidP="00292C61">
      <w:pPr>
        <w:pStyle w:val="Heading1"/>
        <w:rPr>
          <w:rFonts w:ascii="FreightText Pro Book" w:hAnsi="FreightText Pro Book"/>
        </w:rPr>
      </w:pPr>
      <w:bookmarkStart w:id="15" w:name="_Toc496676400"/>
      <w:bookmarkStart w:id="16" w:name="_Toc504205108"/>
      <w:bookmarkStart w:id="17" w:name="_Toc289327797"/>
      <w:bookmarkStart w:id="18" w:name="_Toc533071718"/>
      <w:r w:rsidRPr="009223DA">
        <w:rPr>
          <w:rFonts w:ascii="FreightText Pro Book" w:hAnsi="FreightText Pro Book"/>
        </w:rPr>
        <w:t>Project Constraints</w:t>
      </w:r>
      <w:bookmarkEnd w:id="15"/>
      <w:bookmarkEnd w:id="16"/>
      <w:bookmarkEnd w:id="17"/>
      <w:bookmarkEnd w:id="18"/>
    </w:p>
    <w:p w14:paraId="19FFC9B3" w14:textId="77777777" w:rsidR="00292C61" w:rsidRPr="009223DA" w:rsidRDefault="00292C61" w:rsidP="00292C61">
      <w:pPr>
        <w:pStyle w:val="Guidancetext"/>
        <w:rPr>
          <w:rFonts w:ascii="FreightSans Pro Book" w:hAnsi="FreightSans Pro Book"/>
        </w:rPr>
      </w:pPr>
      <w:r w:rsidRPr="009223DA">
        <w:rPr>
          <w:rFonts w:ascii="FreightSans Pro Book" w:hAnsi="FreightSans Pro Book"/>
        </w:rPr>
        <w:t>State any HIGH LEVEL technical and/or business constraints that are already known about. Ensure that regulatory and legal constraints are identified (</w:t>
      </w:r>
      <w:proofErr w:type="gramStart"/>
      <w:r w:rsidRPr="009223DA">
        <w:rPr>
          <w:rFonts w:ascii="FreightSans Pro Book" w:hAnsi="FreightSans Pro Book"/>
        </w:rPr>
        <w:t>e.g.</w:t>
      </w:r>
      <w:proofErr w:type="gramEnd"/>
      <w:r w:rsidRPr="009223DA">
        <w:rPr>
          <w:rFonts w:ascii="FreightSans Pro Book" w:hAnsi="FreightSans Pro Book"/>
        </w:rPr>
        <w:t xml:space="preserve"> must comply with current Financial Services Authority guidance, must deliver in time for next year end accounting process). A </w:t>
      </w:r>
      <w:proofErr w:type="gramStart"/>
      <w:r w:rsidRPr="009223DA">
        <w:rPr>
          <w:rFonts w:ascii="FreightSans Pro Book" w:hAnsi="FreightSans Pro Book"/>
        </w:rPr>
        <w:t>short bulleted</w:t>
      </w:r>
      <w:proofErr w:type="gramEnd"/>
      <w:r w:rsidRPr="009223DA">
        <w:rPr>
          <w:rFonts w:ascii="FreightSans Pro Book" w:hAnsi="FreightSans Pro Book"/>
        </w:rPr>
        <w:t xml:space="preserve"> list should suffice.</w:t>
      </w:r>
    </w:p>
    <w:p w14:paraId="04E984C3" w14:textId="77777777" w:rsidR="00292C61" w:rsidRPr="00EF1D47" w:rsidRDefault="00292C61" w:rsidP="00292C61"/>
    <w:p w14:paraId="0D96F12E" w14:textId="77777777" w:rsidR="00292C61" w:rsidRPr="009223DA" w:rsidRDefault="00292C61" w:rsidP="00292C61">
      <w:pPr>
        <w:pStyle w:val="Heading1"/>
        <w:rPr>
          <w:rFonts w:ascii="FreightText Pro Book" w:hAnsi="FreightText Pro Book"/>
        </w:rPr>
      </w:pPr>
      <w:bookmarkStart w:id="19" w:name="_Toc289327798"/>
      <w:bookmarkStart w:id="20" w:name="_Toc533071719"/>
      <w:r w:rsidRPr="009223DA">
        <w:rPr>
          <w:rFonts w:ascii="FreightText Pro Book" w:hAnsi="FreightText Pro Book"/>
        </w:rPr>
        <w:t>Benefits</w:t>
      </w:r>
      <w:bookmarkEnd w:id="19"/>
      <w:bookmarkEnd w:id="20"/>
    </w:p>
    <w:p w14:paraId="72AF17FF" w14:textId="77777777" w:rsidR="00292C61" w:rsidRPr="009223DA" w:rsidRDefault="00292C61" w:rsidP="00292C61">
      <w:pPr>
        <w:pStyle w:val="Guidancetext"/>
        <w:rPr>
          <w:rFonts w:ascii="FreightSans Pro Book" w:hAnsi="FreightSans Pro Book"/>
        </w:rPr>
      </w:pPr>
      <w:r w:rsidRPr="009223DA">
        <w:rPr>
          <w:rFonts w:ascii="FreightSans Pro Book" w:hAnsi="FreightSans Pro Book"/>
        </w:rPr>
        <w:t>State at a high level the nature and magnitude of the anticipated benefits that would be enabled if the project were to go ahead. Consider both quantitative and qualitative benefits.  State quantitative benefits in broad range that reflects a wide confidence estimate (</w:t>
      </w:r>
      <w:proofErr w:type="gramStart"/>
      <w:r w:rsidRPr="009223DA">
        <w:rPr>
          <w:rFonts w:ascii="FreightSans Pro Book" w:hAnsi="FreightSans Pro Book"/>
        </w:rPr>
        <w:t>e.g.</w:t>
      </w:r>
      <w:proofErr w:type="gramEnd"/>
      <w:r w:rsidRPr="009223DA">
        <w:rPr>
          <w:rFonts w:ascii="FreightSans Pro Book" w:hAnsi="FreightSans Pro Book"/>
        </w:rPr>
        <w:t xml:space="preserve"> increase revenues by £500,000 - £1m per annum, increase productivity by 3-5%). A </w:t>
      </w:r>
      <w:proofErr w:type="gramStart"/>
      <w:r w:rsidRPr="009223DA">
        <w:rPr>
          <w:rFonts w:ascii="FreightSans Pro Book" w:hAnsi="FreightSans Pro Book"/>
        </w:rPr>
        <w:t>short bulleted</w:t>
      </w:r>
      <w:proofErr w:type="gramEnd"/>
      <w:r w:rsidRPr="009223DA">
        <w:rPr>
          <w:rFonts w:ascii="FreightSans Pro Book" w:hAnsi="FreightSans Pro Book"/>
        </w:rPr>
        <w:t xml:space="preserve"> list should suffice.</w:t>
      </w:r>
    </w:p>
    <w:p w14:paraId="42388ADF" w14:textId="77777777" w:rsidR="00292C61" w:rsidRPr="00414A80" w:rsidRDefault="00292C61" w:rsidP="00292C61"/>
    <w:p w14:paraId="0E3462F5" w14:textId="77777777" w:rsidR="00292C61" w:rsidRPr="009223DA" w:rsidRDefault="00292C61" w:rsidP="00292C61">
      <w:pPr>
        <w:pStyle w:val="Heading1"/>
        <w:rPr>
          <w:rFonts w:ascii="FreightText Pro Book" w:hAnsi="FreightText Pro Book"/>
        </w:rPr>
      </w:pPr>
      <w:bookmarkStart w:id="21" w:name="_Toc289327799"/>
      <w:bookmarkStart w:id="22" w:name="_Toc533071720"/>
      <w:r w:rsidRPr="009223DA">
        <w:rPr>
          <w:rFonts w:ascii="FreightText Pro Book" w:hAnsi="FreightText Pro Book"/>
        </w:rPr>
        <w:t>Assumptions and Dependencies</w:t>
      </w:r>
      <w:bookmarkEnd w:id="21"/>
      <w:bookmarkEnd w:id="22"/>
    </w:p>
    <w:p w14:paraId="0AC51198" w14:textId="77777777" w:rsidR="00292C61" w:rsidRPr="009223DA" w:rsidRDefault="00292C61" w:rsidP="00292C61">
      <w:pPr>
        <w:pStyle w:val="Guidancetext"/>
        <w:rPr>
          <w:rFonts w:ascii="FreightSans Pro Book" w:hAnsi="FreightSans Pro Book"/>
        </w:rPr>
      </w:pPr>
      <w:r w:rsidRPr="009223DA">
        <w:rPr>
          <w:rFonts w:ascii="FreightSans Pro Book" w:hAnsi="FreightSans Pro Book"/>
        </w:rPr>
        <w:t>State any HIGH LEVEL technical and/or business assumptions or dependencies already known that must be considered moving forwards (</w:t>
      </w:r>
      <w:proofErr w:type="gramStart"/>
      <w:r w:rsidRPr="009223DA">
        <w:rPr>
          <w:rFonts w:ascii="FreightSans Pro Book" w:hAnsi="FreightSans Pro Book"/>
        </w:rPr>
        <w:t>e.g.</w:t>
      </w:r>
      <w:proofErr w:type="gramEnd"/>
      <w:r w:rsidRPr="009223DA">
        <w:rPr>
          <w:rFonts w:ascii="FreightSans Pro Book" w:hAnsi="FreightSans Pro Book"/>
        </w:rPr>
        <w:t xml:space="preserve"> depends on project x delivering y first, assumes new business growth trend is sustained). A </w:t>
      </w:r>
      <w:proofErr w:type="gramStart"/>
      <w:r w:rsidRPr="009223DA">
        <w:rPr>
          <w:rFonts w:ascii="FreightSans Pro Book" w:hAnsi="FreightSans Pro Book"/>
        </w:rPr>
        <w:t>short bulleted</w:t>
      </w:r>
      <w:proofErr w:type="gramEnd"/>
      <w:r w:rsidRPr="009223DA">
        <w:rPr>
          <w:rFonts w:ascii="FreightSans Pro Book" w:hAnsi="FreightSans Pro Book"/>
        </w:rPr>
        <w:t xml:space="preserve"> list should suffice.</w:t>
      </w:r>
    </w:p>
    <w:p w14:paraId="4540BDB9" w14:textId="77777777" w:rsidR="00292C61" w:rsidRPr="00CC4742" w:rsidRDefault="00292C61" w:rsidP="00292C61"/>
    <w:p w14:paraId="5FBB4350" w14:textId="77777777" w:rsidR="00292C61" w:rsidRPr="009223DA" w:rsidRDefault="00292C61" w:rsidP="00292C61">
      <w:pPr>
        <w:pStyle w:val="Heading1"/>
        <w:rPr>
          <w:rFonts w:ascii="FreightText Pro Book" w:hAnsi="FreightText Pro Book"/>
        </w:rPr>
      </w:pPr>
      <w:bookmarkStart w:id="23" w:name="_Toc496676403"/>
      <w:bookmarkStart w:id="24" w:name="_Toc504205111"/>
      <w:bookmarkStart w:id="25" w:name="_Toc289327800"/>
      <w:bookmarkStart w:id="26" w:name="_Toc533071721"/>
      <w:r w:rsidRPr="009223DA">
        <w:rPr>
          <w:rFonts w:ascii="FreightText Pro Book" w:hAnsi="FreightText Pro Book"/>
        </w:rPr>
        <w:t>Project Risks</w:t>
      </w:r>
      <w:bookmarkEnd w:id="23"/>
      <w:bookmarkEnd w:id="24"/>
      <w:bookmarkEnd w:id="25"/>
      <w:bookmarkEnd w:id="26"/>
    </w:p>
    <w:p w14:paraId="2E123D7D" w14:textId="77777777" w:rsidR="00292C61" w:rsidRPr="009223DA" w:rsidRDefault="00292C61" w:rsidP="00292C61">
      <w:pPr>
        <w:pStyle w:val="Guidancetext"/>
        <w:rPr>
          <w:rFonts w:ascii="FreightSans Pro Book" w:hAnsi="FreightSans Pro Book"/>
        </w:rPr>
      </w:pPr>
      <w:r w:rsidRPr="009223DA">
        <w:rPr>
          <w:rFonts w:ascii="FreightSans Pro Book" w:hAnsi="FreightSans Pro Book"/>
        </w:rPr>
        <w:t xml:space="preserve">State any </w:t>
      </w:r>
      <w:proofErr w:type="gramStart"/>
      <w:r w:rsidRPr="009223DA">
        <w:rPr>
          <w:rFonts w:ascii="FreightSans Pro Book" w:hAnsi="FreightSans Pro Book"/>
        </w:rPr>
        <w:t>HIGH LEVEL</w:t>
      </w:r>
      <w:proofErr w:type="gramEnd"/>
      <w:r w:rsidRPr="009223DA">
        <w:rPr>
          <w:rFonts w:ascii="FreightSans Pro Book" w:hAnsi="FreightSans Pro Book"/>
        </w:rPr>
        <w:t xml:space="preserve"> risks associated with this project that are already known. There is no need for formal Risk Analysis at this stage. It is likely that the risks identified here will be related to the Constraints, Assumptions and Dependencies identified above (</w:t>
      </w:r>
      <w:proofErr w:type="gramStart"/>
      <w:r w:rsidRPr="009223DA">
        <w:rPr>
          <w:rFonts w:ascii="FreightSans Pro Book" w:hAnsi="FreightSans Pro Book"/>
        </w:rPr>
        <w:t>e.g.</w:t>
      </w:r>
      <w:proofErr w:type="gramEnd"/>
      <w:r w:rsidRPr="009223DA">
        <w:rPr>
          <w:rFonts w:ascii="FreightSans Pro Book" w:hAnsi="FreightSans Pro Book"/>
        </w:rPr>
        <w:t xml:space="preserve"> there is a significant risk of failure if we cannot train or otherwise acquire suitably skilled development staff). Ensure that risk associated with business change and business participation in the project is as actively considered as risk associated with the building more tangible aspects of the solution.  A </w:t>
      </w:r>
      <w:proofErr w:type="gramStart"/>
      <w:r w:rsidRPr="009223DA">
        <w:rPr>
          <w:rFonts w:ascii="FreightSans Pro Book" w:hAnsi="FreightSans Pro Book"/>
        </w:rPr>
        <w:t>short bulleted</w:t>
      </w:r>
      <w:proofErr w:type="gramEnd"/>
      <w:r w:rsidRPr="009223DA">
        <w:rPr>
          <w:rFonts w:ascii="FreightSans Pro Book" w:hAnsi="FreightSans Pro Book"/>
        </w:rPr>
        <w:t xml:space="preserve"> list should suffice. </w:t>
      </w:r>
    </w:p>
    <w:p w14:paraId="0CCDADB2" w14:textId="77777777" w:rsidR="00292C61" w:rsidRDefault="00292C61" w:rsidP="00292C61"/>
    <w:p w14:paraId="498D2B81" w14:textId="77777777" w:rsidR="00292C61" w:rsidRPr="009223DA" w:rsidRDefault="00292C61" w:rsidP="00292C61">
      <w:pPr>
        <w:pStyle w:val="Heading1"/>
        <w:rPr>
          <w:rFonts w:ascii="FreightText Pro Book" w:hAnsi="FreightText Pro Book"/>
        </w:rPr>
      </w:pPr>
      <w:bookmarkStart w:id="27" w:name="_Toc496676402"/>
      <w:bookmarkStart w:id="28" w:name="_Toc504205110"/>
      <w:bookmarkStart w:id="29" w:name="_Toc289327801"/>
      <w:bookmarkStart w:id="30" w:name="_Toc533071722"/>
      <w:r w:rsidRPr="009223DA">
        <w:rPr>
          <w:rFonts w:ascii="FreightText Pro Book" w:hAnsi="FreightText Pro Book"/>
        </w:rPr>
        <w:lastRenderedPageBreak/>
        <w:t>Resources and Facilities Required</w:t>
      </w:r>
      <w:bookmarkEnd w:id="27"/>
      <w:bookmarkEnd w:id="28"/>
      <w:bookmarkEnd w:id="29"/>
      <w:bookmarkEnd w:id="30"/>
    </w:p>
    <w:p w14:paraId="47CAC34A" w14:textId="77777777" w:rsidR="00292C61" w:rsidRPr="009223DA" w:rsidRDefault="00292C61" w:rsidP="00292C61">
      <w:pPr>
        <w:rPr>
          <w:rFonts w:ascii="FreightSans Pro Book" w:hAnsi="FreightSans Pro Book"/>
        </w:rPr>
      </w:pPr>
      <w:r w:rsidRPr="009223DA">
        <w:rPr>
          <w:rStyle w:val="GuidancetextChar"/>
          <w:rFonts w:ascii="FreightSans Pro Book" w:hAnsi="FreightSans Pro Book"/>
        </w:rPr>
        <w:t>Identify any resources required for Feasibility and, if appropriate, Foundations phases</w:t>
      </w:r>
      <w:r w:rsidRPr="009223DA">
        <w:rPr>
          <w:rFonts w:ascii="FreightSans Pro Book" w:hAnsi="FreightSans Pro Book"/>
        </w:rPr>
        <w:t>.</w:t>
      </w:r>
    </w:p>
    <w:p w14:paraId="48B2B60A" w14:textId="77777777" w:rsidR="00292C61" w:rsidRDefault="00292C61" w:rsidP="00292C61"/>
    <w:p w14:paraId="0AFE7467" w14:textId="77777777" w:rsidR="00292C61" w:rsidRPr="009223DA" w:rsidRDefault="00292C61" w:rsidP="00292C61">
      <w:pPr>
        <w:pStyle w:val="Heading1"/>
        <w:rPr>
          <w:rFonts w:ascii="FreightText Pro Book" w:hAnsi="FreightText Pro Book"/>
        </w:rPr>
      </w:pPr>
      <w:bookmarkStart w:id="31" w:name="_Toc496676404"/>
      <w:bookmarkStart w:id="32" w:name="_Toc504205112"/>
      <w:bookmarkStart w:id="33" w:name="_Toc289327802"/>
      <w:bookmarkStart w:id="34" w:name="_Toc533071723"/>
      <w:r w:rsidRPr="009223DA">
        <w:rPr>
          <w:rFonts w:ascii="FreightText Pro Book" w:hAnsi="FreightText Pro Book"/>
        </w:rPr>
        <w:t xml:space="preserve">Timescale and </w:t>
      </w:r>
      <w:bookmarkEnd w:id="31"/>
      <w:bookmarkEnd w:id="32"/>
      <w:r w:rsidRPr="009223DA">
        <w:rPr>
          <w:rFonts w:ascii="FreightText Pro Book" w:hAnsi="FreightText Pro Book"/>
        </w:rPr>
        <w:t>Budget for next steps</w:t>
      </w:r>
      <w:bookmarkEnd w:id="33"/>
      <w:bookmarkEnd w:id="34"/>
    </w:p>
    <w:p w14:paraId="5EC453EE" w14:textId="77777777" w:rsidR="00292C61" w:rsidRPr="009223DA" w:rsidRDefault="00292C61" w:rsidP="00292C61">
      <w:pPr>
        <w:pStyle w:val="Guidancetext"/>
        <w:rPr>
          <w:rFonts w:ascii="FreightSans Pro Book" w:hAnsi="FreightSans Pro Book"/>
        </w:rPr>
      </w:pPr>
      <w:r w:rsidRPr="009223DA">
        <w:rPr>
          <w:rFonts w:ascii="FreightSans Pro Book" w:hAnsi="FreightSans Pro Book"/>
        </w:rPr>
        <w:t xml:space="preserve">Provide credible estimates of timescale and cost for the Feasibility and, where appropriate, Foundations phases.  Remember that the work carried out in Feasibility should be just enough to determine whether the project is </w:t>
      </w:r>
      <w:r w:rsidRPr="009223DA">
        <w:rPr>
          <w:rFonts w:ascii="FreightSans Pro Book" w:hAnsi="FreightSans Pro Book"/>
          <w:i w:val="0"/>
        </w:rPr>
        <w:t>likely</w:t>
      </w:r>
      <w:r w:rsidRPr="009223DA">
        <w:rPr>
          <w:rFonts w:ascii="FreightSans Pro Book" w:hAnsi="FreightSans Pro Book"/>
        </w:rPr>
        <w:t xml:space="preserve"> to be feasible so think in terms of days and weeks for this.  Foundations work may be more extensive but should still only be a </w:t>
      </w:r>
      <w:proofErr w:type="gramStart"/>
      <w:r w:rsidRPr="009223DA">
        <w:rPr>
          <w:rFonts w:ascii="FreightSans Pro Book" w:hAnsi="FreightSans Pro Book"/>
        </w:rPr>
        <w:t>high level</w:t>
      </w:r>
      <w:proofErr w:type="gramEnd"/>
      <w:r w:rsidRPr="009223DA">
        <w:rPr>
          <w:rFonts w:ascii="FreightSans Pro Book" w:hAnsi="FreightSans Pro Book"/>
        </w:rPr>
        <w:t xml:space="preserve"> assessment estimated measured in weeks rather than months</w:t>
      </w:r>
    </w:p>
    <w:p w14:paraId="2CD4BA5D" w14:textId="77777777" w:rsidR="00292C61" w:rsidRDefault="00292C61" w:rsidP="00292C61"/>
    <w:p w14:paraId="77FE40A6" w14:textId="77777777" w:rsidR="00292C61" w:rsidRPr="009223DA" w:rsidRDefault="00292C61" w:rsidP="00292C61">
      <w:pPr>
        <w:pStyle w:val="Heading1"/>
        <w:rPr>
          <w:rFonts w:ascii="FreightText Pro Book" w:hAnsi="FreightText Pro Book"/>
        </w:rPr>
      </w:pPr>
      <w:bookmarkStart w:id="35" w:name="_Toc496676405"/>
      <w:bookmarkStart w:id="36" w:name="_Toc504205114"/>
      <w:bookmarkStart w:id="37" w:name="_Toc289327803"/>
      <w:bookmarkStart w:id="38" w:name="_Toc533071724"/>
      <w:r w:rsidRPr="009223DA">
        <w:rPr>
          <w:rFonts w:ascii="FreightText Pro Book" w:hAnsi="FreightText Pro Book"/>
        </w:rPr>
        <w:t>Stakeholders</w:t>
      </w:r>
      <w:bookmarkEnd w:id="35"/>
      <w:bookmarkEnd w:id="36"/>
      <w:bookmarkEnd w:id="37"/>
      <w:bookmarkEnd w:id="38"/>
    </w:p>
    <w:p w14:paraId="7003095A" w14:textId="77777777" w:rsidR="00292C61" w:rsidRPr="009223DA" w:rsidRDefault="00292C61" w:rsidP="00292C61">
      <w:pPr>
        <w:pStyle w:val="Guidancetext"/>
        <w:rPr>
          <w:rFonts w:ascii="FreightSans Pro Book" w:hAnsi="FreightSans Pro Book"/>
        </w:rPr>
      </w:pPr>
      <w:r w:rsidRPr="009223DA">
        <w:rPr>
          <w:rFonts w:ascii="FreightSans Pro Book" w:hAnsi="FreightSans Pro Book"/>
        </w:rPr>
        <w:t xml:space="preserve">List the key players who will need to be involved in the Feasibility phase and, where already understood, involved in the Foundations and later phases of the project should it be deemed feasible. </w:t>
      </w:r>
    </w:p>
    <w:p w14:paraId="3F8AB503" w14:textId="77777777" w:rsidR="00292C61" w:rsidRDefault="00292C61" w:rsidP="00292C61"/>
    <w:p w14:paraId="474EFC8C" w14:textId="77777777" w:rsidR="00292C61" w:rsidRDefault="00292C61" w:rsidP="00292C61"/>
    <w:p w14:paraId="45087222" w14:textId="257CB461" w:rsidR="00A43E69" w:rsidRPr="00A43E69" w:rsidRDefault="00A43E69" w:rsidP="00292C61">
      <w:pPr>
        <w:pStyle w:val="Heading1"/>
      </w:pPr>
    </w:p>
    <w:sectPr w:rsidR="00A43E69" w:rsidRPr="00A43E69" w:rsidSect="00003D9A">
      <w:footerReference w:type="default" r:id="rId9"/>
      <w:footerReference w:type="first" r:id="rId10"/>
      <w:pgSz w:w="11909" w:h="16834" w:code="9"/>
      <w:pgMar w:top="1152" w:right="1152" w:bottom="792" w:left="1440"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ECA41" w14:textId="77777777" w:rsidR="002F3ED6" w:rsidRDefault="002F3ED6" w:rsidP="00CC4742">
      <w:r>
        <w:separator/>
      </w:r>
    </w:p>
  </w:endnote>
  <w:endnote w:type="continuationSeparator" w:id="0">
    <w:p w14:paraId="38060E81" w14:textId="77777777" w:rsidR="002F3ED6" w:rsidRDefault="002F3ED6" w:rsidP="00CC4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Arial Unicode MS"/>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eightText Pro Book">
    <w:panose1 w:val="02000603060000020004"/>
    <w:charset w:val="00"/>
    <w:family w:val="modern"/>
    <w:notTrueType/>
    <w:pitch w:val="variable"/>
    <w:sig w:usb0="A00000AF" w:usb1="5000044B" w:usb2="00000000" w:usb3="00000000" w:csb0="00000093" w:csb1="00000000"/>
  </w:font>
  <w:font w:name="FreightSans Pro Book">
    <w:panose1 w:val="02000606030000020004"/>
    <w:charset w:val="00"/>
    <w:family w:val="modern"/>
    <w:notTrueType/>
    <w:pitch w:val="variable"/>
    <w:sig w:usb0="A000002F" w:usb1="500004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8F15" w14:textId="523DA6E6" w:rsidR="00BC37F3" w:rsidRPr="00D63632" w:rsidRDefault="00292C61" w:rsidP="00D63632">
    <w:pPr>
      <w:pStyle w:val="Footer"/>
      <w:tabs>
        <w:tab w:val="clear" w:pos="8306"/>
        <w:tab w:val="left" w:pos="142"/>
        <w:tab w:val="right" w:pos="9072"/>
      </w:tabs>
      <w:rPr>
        <w:sz w:val="18"/>
      </w:rPr>
    </w:pPr>
    <w:r>
      <w:rPr>
        <w:sz w:val="18"/>
      </w:rPr>
      <w:fldChar w:fldCharType="begin"/>
    </w:r>
    <w:r>
      <w:rPr>
        <w:sz w:val="18"/>
      </w:rPr>
      <w:instrText xml:space="preserve"> FILENAME   \* MERGEFORMAT </w:instrText>
    </w:r>
    <w:r>
      <w:rPr>
        <w:sz w:val="18"/>
      </w:rPr>
      <w:fldChar w:fldCharType="separate"/>
    </w:r>
    <w:r w:rsidR="00552405">
      <w:rPr>
        <w:sz w:val="18"/>
      </w:rPr>
      <w:t>Terms of Reference</w:t>
    </w:r>
    <w:r>
      <w:rPr>
        <w:sz w:val="18"/>
      </w:rPr>
      <w:fldChar w:fldCharType="end"/>
    </w:r>
    <w:r w:rsidR="00BC37F3">
      <w:rPr>
        <w:noProof w:val="0"/>
      </w:rPr>
      <w:tab/>
    </w:r>
    <w:r w:rsidR="00BC37F3">
      <w:rPr>
        <w:noProof w:val="0"/>
      </w:rPr>
      <w:tab/>
    </w:r>
    <w:sdt>
      <w:sdtPr>
        <w:rPr>
          <w:noProof w:val="0"/>
        </w:rPr>
        <w:id w:val="1102536779"/>
        <w:docPartObj>
          <w:docPartGallery w:val="Page Numbers (Bottom of Page)"/>
          <w:docPartUnique/>
        </w:docPartObj>
      </w:sdtPr>
      <w:sdtEndPr>
        <w:rPr>
          <w:noProof/>
          <w:sz w:val="18"/>
        </w:rPr>
      </w:sdtEndPr>
      <w:sdtContent>
        <w:r w:rsidR="00BC37F3" w:rsidRPr="00E936DE">
          <w:rPr>
            <w:noProof w:val="0"/>
            <w:sz w:val="18"/>
          </w:rPr>
          <w:fldChar w:fldCharType="begin"/>
        </w:r>
        <w:r w:rsidR="00BC37F3" w:rsidRPr="00E936DE">
          <w:rPr>
            <w:sz w:val="18"/>
          </w:rPr>
          <w:instrText xml:space="preserve"> PAGE   \* MERGEFORMAT </w:instrText>
        </w:r>
        <w:r w:rsidR="00BC37F3" w:rsidRPr="00E936DE">
          <w:rPr>
            <w:noProof w:val="0"/>
            <w:sz w:val="18"/>
          </w:rPr>
          <w:fldChar w:fldCharType="separate"/>
        </w:r>
        <w:r w:rsidR="00F75B7A">
          <w:rPr>
            <w:sz w:val="18"/>
          </w:rPr>
          <w:t>1</w:t>
        </w:r>
        <w:r w:rsidR="00BC37F3" w:rsidRPr="00E936DE">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6849F" w14:textId="35894C14" w:rsidR="00F113E2" w:rsidRPr="009223DA" w:rsidRDefault="00F113E2">
    <w:pPr>
      <w:pStyle w:val="Footer"/>
      <w:rPr>
        <w:rFonts w:ascii="FreightSans Pro Book" w:hAnsi="FreightSans Pro Book"/>
      </w:rPr>
    </w:pPr>
    <w:r w:rsidRPr="009223DA">
      <w:rPr>
        <w:rFonts w:ascii="FreightSans Pro Book" w:hAnsi="FreightSans Pro Book"/>
      </w:rPr>
      <w:t>©</w:t>
    </w:r>
    <w:r w:rsidR="00F8740B" w:rsidRPr="009223DA">
      <w:rPr>
        <w:rFonts w:ascii="FreightSans Pro Book" w:hAnsi="FreightSans Pro Book"/>
      </w:rPr>
      <w:t>Agile Business</w:t>
    </w:r>
    <w:r w:rsidR="00426CA0" w:rsidRPr="009223DA">
      <w:rPr>
        <w:rFonts w:ascii="FreightSans Pro Book" w:hAnsi="FreightSans Pro Book"/>
      </w:rPr>
      <w:t xml:space="preserve"> Consortium 201</w:t>
    </w:r>
    <w:r w:rsidR="00393A4C" w:rsidRPr="009223DA">
      <w:rPr>
        <w:rFonts w:ascii="FreightSans Pro Book" w:hAnsi="FreightSans Pro Book"/>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8995D" w14:textId="77777777" w:rsidR="002F3ED6" w:rsidRDefault="002F3ED6" w:rsidP="00CC4742">
      <w:r>
        <w:separator/>
      </w:r>
    </w:p>
  </w:footnote>
  <w:footnote w:type="continuationSeparator" w:id="0">
    <w:p w14:paraId="44D1CFA8" w14:textId="77777777" w:rsidR="002F3ED6" w:rsidRDefault="002F3ED6" w:rsidP="00CC4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A546169"/>
    <w:multiLevelType w:val="hybridMultilevel"/>
    <w:tmpl w:val="64987DE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C94BE7"/>
    <w:multiLevelType w:val="hybridMultilevel"/>
    <w:tmpl w:val="2396775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8781F"/>
    <w:multiLevelType w:val="hybridMultilevel"/>
    <w:tmpl w:val="FEA0F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303277"/>
    <w:multiLevelType w:val="hybridMultilevel"/>
    <w:tmpl w:val="9B12A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593BE9"/>
    <w:multiLevelType w:val="hybridMultilevel"/>
    <w:tmpl w:val="A45CF6C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0A3BFF"/>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 w15:restartNumberingAfterBreak="0">
    <w:nsid w:val="21950C54"/>
    <w:multiLevelType w:val="hybridMultilevel"/>
    <w:tmpl w:val="5A4C6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1F5A06"/>
    <w:multiLevelType w:val="hybridMultilevel"/>
    <w:tmpl w:val="CD026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204E3E"/>
    <w:multiLevelType w:val="hybridMultilevel"/>
    <w:tmpl w:val="BCD6D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E51710"/>
    <w:multiLevelType w:val="hybridMultilevel"/>
    <w:tmpl w:val="FABC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684919"/>
    <w:multiLevelType w:val="hybridMultilevel"/>
    <w:tmpl w:val="05D40466"/>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57BE2"/>
    <w:multiLevelType w:val="hybridMultilevel"/>
    <w:tmpl w:val="A8507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86055D4"/>
    <w:multiLevelType w:val="hybridMultilevel"/>
    <w:tmpl w:val="FE52476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192E55"/>
    <w:multiLevelType w:val="hybridMultilevel"/>
    <w:tmpl w:val="64DE3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690A50"/>
    <w:multiLevelType w:val="hybridMultilevel"/>
    <w:tmpl w:val="F80A2BDC"/>
    <w:lvl w:ilvl="0" w:tplc="FEA80A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CC7C7F"/>
    <w:multiLevelType w:val="hybridMultilevel"/>
    <w:tmpl w:val="ABBCE050"/>
    <w:lvl w:ilvl="0" w:tplc="FEA80A86">
      <w:numFmt w:val="bullet"/>
      <w:lvlText w:val="•"/>
      <w:lvlJc w:val="left"/>
      <w:pPr>
        <w:ind w:left="768" w:hanging="360"/>
      </w:pPr>
      <w:rPr>
        <w:rFonts w:ascii="Arial" w:eastAsiaTheme="minorEastAsia" w:hAnsi="Arial" w:cs="Aria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8" w15:restartNumberingAfterBreak="0">
    <w:nsid w:val="58950278"/>
    <w:multiLevelType w:val="hybridMultilevel"/>
    <w:tmpl w:val="A9C22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7B1E51"/>
    <w:multiLevelType w:val="hybridMultilevel"/>
    <w:tmpl w:val="81A28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B2A71C3"/>
    <w:multiLevelType w:val="hybridMultilevel"/>
    <w:tmpl w:val="40AC8414"/>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062E6E"/>
    <w:multiLevelType w:val="hybridMultilevel"/>
    <w:tmpl w:val="F5DEDD22"/>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8A567A"/>
    <w:multiLevelType w:val="hybridMultilevel"/>
    <w:tmpl w:val="959296DA"/>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6521397">
    <w:abstractNumId w:val="0"/>
  </w:num>
  <w:num w:numId="2" w16cid:durableId="89786325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416445647">
    <w:abstractNumId w:val="0"/>
  </w:num>
  <w:num w:numId="4" w16cid:durableId="996109690">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16cid:durableId="873153042">
    <w:abstractNumId w:val="2"/>
  </w:num>
  <w:num w:numId="6" w16cid:durableId="708988946">
    <w:abstractNumId w:val="7"/>
  </w:num>
  <w:num w:numId="7" w16cid:durableId="513882068">
    <w:abstractNumId w:val="12"/>
  </w:num>
  <w:num w:numId="8" w16cid:durableId="783233278">
    <w:abstractNumId w:val="9"/>
  </w:num>
  <w:num w:numId="9" w16cid:durableId="951475442">
    <w:abstractNumId w:val="8"/>
  </w:num>
  <w:num w:numId="10" w16cid:durableId="2029596316">
    <w:abstractNumId w:val="15"/>
  </w:num>
  <w:num w:numId="11" w16cid:durableId="1531607259">
    <w:abstractNumId w:val="13"/>
  </w:num>
  <w:num w:numId="12" w16cid:durableId="784620900">
    <w:abstractNumId w:val="4"/>
  </w:num>
  <w:num w:numId="13" w16cid:durableId="913785164">
    <w:abstractNumId w:val="16"/>
  </w:num>
  <w:num w:numId="14" w16cid:durableId="628824911">
    <w:abstractNumId w:val="17"/>
  </w:num>
  <w:num w:numId="15" w16cid:durableId="1086146236">
    <w:abstractNumId w:val="7"/>
  </w:num>
  <w:num w:numId="16" w16cid:durableId="1739745166">
    <w:abstractNumId w:val="6"/>
  </w:num>
  <w:num w:numId="17" w16cid:durableId="301614954">
    <w:abstractNumId w:val="14"/>
  </w:num>
  <w:num w:numId="18" w16cid:durableId="535698090">
    <w:abstractNumId w:val="10"/>
  </w:num>
  <w:num w:numId="19" w16cid:durableId="1786998848">
    <w:abstractNumId w:val="18"/>
  </w:num>
  <w:num w:numId="20" w16cid:durableId="294530930">
    <w:abstractNumId w:val="11"/>
  </w:num>
  <w:num w:numId="21" w16cid:durableId="341275021">
    <w:abstractNumId w:val="19"/>
  </w:num>
  <w:num w:numId="22" w16cid:durableId="1414470879">
    <w:abstractNumId w:val="3"/>
  </w:num>
  <w:num w:numId="23" w16cid:durableId="2046297348">
    <w:abstractNumId w:val="20"/>
  </w:num>
  <w:num w:numId="24" w16cid:durableId="1109086047">
    <w:abstractNumId w:val="21"/>
  </w:num>
  <w:num w:numId="25" w16cid:durableId="608780694">
    <w:abstractNumId w:val="22"/>
  </w:num>
  <w:num w:numId="26" w16cid:durableId="9350918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TermsOfReferenceTemplate.doc"/>
    <w:docVar w:name="VTBOLDON" w:val="0"/>
    <w:docVar w:name="VTCASE" w:val="4"/>
    <w:docVar w:name="VTCommandPending" w:val="NONE"/>
    <w:docVar w:name="VTCurMacroFlags$" w:val="NNNN"/>
    <w:docVar w:name="VTINIT" w:val="1"/>
    <w:docVar w:name="VTITALICON" w:val="0"/>
    <w:docVar w:name="VTUNDERLINEON" w:val="0"/>
    <w:docVar w:name="VTypeCAPFlag$" w:val="TRUE"/>
    <w:docVar w:name="VTypeJoinDigitFlag$" w:val="FALSE"/>
    <w:docVar w:name="VTypeLCFlag$" w:val="FALSE"/>
    <w:docVar w:name="VTypeNoSpaceFlag$" w:val="TRUE"/>
    <w:docVar w:name="VTypeSpaceFlag$" w:val="FALSE"/>
    <w:docVar w:name="VTypeUCFlag$" w:val="FALSE"/>
  </w:docVars>
  <w:rsids>
    <w:rsidRoot w:val="004B3448"/>
    <w:rsid w:val="00003D9A"/>
    <w:rsid w:val="00012F26"/>
    <w:rsid w:val="00022E25"/>
    <w:rsid w:val="0003107F"/>
    <w:rsid w:val="000744F8"/>
    <w:rsid w:val="00090C3A"/>
    <w:rsid w:val="00095008"/>
    <w:rsid w:val="000C2B03"/>
    <w:rsid w:val="00100D0F"/>
    <w:rsid w:val="00117BFF"/>
    <w:rsid w:val="00121AD0"/>
    <w:rsid w:val="00125C0B"/>
    <w:rsid w:val="00130E33"/>
    <w:rsid w:val="00143F12"/>
    <w:rsid w:val="00146852"/>
    <w:rsid w:val="001541A4"/>
    <w:rsid w:val="00167B11"/>
    <w:rsid w:val="00171D59"/>
    <w:rsid w:val="001909EF"/>
    <w:rsid w:val="0019599E"/>
    <w:rsid w:val="001978DF"/>
    <w:rsid w:val="001A0EC0"/>
    <w:rsid w:val="001A26D4"/>
    <w:rsid w:val="001C6A1B"/>
    <w:rsid w:val="001E0A9E"/>
    <w:rsid w:val="00212837"/>
    <w:rsid w:val="00212A89"/>
    <w:rsid w:val="00247625"/>
    <w:rsid w:val="00282584"/>
    <w:rsid w:val="00292C61"/>
    <w:rsid w:val="002D2758"/>
    <w:rsid w:val="002D50F1"/>
    <w:rsid w:val="002F3ED6"/>
    <w:rsid w:val="002F6F68"/>
    <w:rsid w:val="00301E9B"/>
    <w:rsid w:val="003038A4"/>
    <w:rsid w:val="00322978"/>
    <w:rsid w:val="00393A4C"/>
    <w:rsid w:val="003A7B61"/>
    <w:rsid w:val="003B2A7D"/>
    <w:rsid w:val="003C0226"/>
    <w:rsid w:val="003F10E3"/>
    <w:rsid w:val="003F5D98"/>
    <w:rsid w:val="00414A80"/>
    <w:rsid w:val="00423850"/>
    <w:rsid w:val="00426CA0"/>
    <w:rsid w:val="00442FB0"/>
    <w:rsid w:val="00480CF5"/>
    <w:rsid w:val="00482896"/>
    <w:rsid w:val="004B3448"/>
    <w:rsid w:val="004C610B"/>
    <w:rsid w:val="004D29AB"/>
    <w:rsid w:val="00506D45"/>
    <w:rsid w:val="00507679"/>
    <w:rsid w:val="00525BC6"/>
    <w:rsid w:val="00552405"/>
    <w:rsid w:val="00594811"/>
    <w:rsid w:val="00596A4A"/>
    <w:rsid w:val="005E1DFB"/>
    <w:rsid w:val="005E443C"/>
    <w:rsid w:val="00627084"/>
    <w:rsid w:val="00631F9F"/>
    <w:rsid w:val="0064733A"/>
    <w:rsid w:val="006511CB"/>
    <w:rsid w:val="00652606"/>
    <w:rsid w:val="00684AF3"/>
    <w:rsid w:val="006A481D"/>
    <w:rsid w:val="006B38C8"/>
    <w:rsid w:val="006D1F1C"/>
    <w:rsid w:val="006D3281"/>
    <w:rsid w:val="006E1DAD"/>
    <w:rsid w:val="00704B2F"/>
    <w:rsid w:val="007228C8"/>
    <w:rsid w:val="0074170F"/>
    <w:rsid w:val="007439EC"/>
    <w:rsid w:val="00767596"/>
    <w:rsid w:val="0077578C"/>
    <w:rsid w:val="007805D3"/>
    <w:rsid w:val="007D0301"/>
    <w:rsid w:val="007D0A04"/>
    <w:rsid w:val="007E5723"/>
    <w:rsid w:val="00827700"/>
    <w:rsid w:val="00845F4A"/>
    <w:rsid w:val="008474B4"/>
    <w:rsid w:val="00863A93"/>
    <w:rsid w:val="00864A53"/>
    <w:rsid w:val="008C555C"/>
    <w:rsid w:val="009223DA"/>
    <w:rsid w:val="0097542B"/>
    <w:rsid w:val="009B03DA"/>
    <w:rsid w:val="009B0F11"/>
    <w:rsid w:val="009C30A7"/>
    <w:rsid w:val="009D6B12"/>
    <w:rsid w:val="00A068B8"/>
    <w:rsid w:val="00A319A8"/>
    <w:rsid w:val="00A336CC"/>
    <w:rsid w:val="00A42E6A"/>
    <w:rsid w:val="00A43E69"/>
    <w:rsid w:val="00A634DC"/>
    <w:rsid w:val="00A728B0"/>
    <w:rsid w:val="00A8171F"/>
    <w:rsid w:val="00A87947"/>
    <w:rsid w:val="00A87ECA"/>
    <w:rsid w:val="00AA2699"/>
    <w:rsid w:val="00AD10B9"/>
    <w:rsid w:val="00B05E76"/>
    <w:rsid w:val="00B27AF6"/>
    <w:rsid w:val="00B44C08"/>
    <w:rsid w:val="00B53F83"/>
    <w:rsid w:val="00BC37F3"/>
    <w:rsid w:val="00BC4E38"/>
    <w:rsid w:val="00BE396C"/>
    <w:rsid w:val="00BF731A"/>
    <w:rsid w:val="00C10721"/>
    <w:rsid w:val="00C442E3"/>
    <w:rsid w:val="00C46033"/>
    <w:rsid w:val="00C67CCF"/>
    <w:rsid w:val="00C81490"/>
    <w:rsid w:val="00C827E1"/>
    <w:rsid w:val="00C92F56"/>
    <w:rsid w:val="00CB47B6"/>
    <w:rsid w:val="00CB72FB"/>
    <w:rsid w:val="00CC1623"/>
    <w:rsid w:val="00CC4742"/>
    <w:rsid w:val="00CD1269"/>
    <w:rsid w:val="00CE0273"/>
    <w:rsid w:val="00CF7F57"/>
    <w:rsid w:val="00D07A39"/>
    <w:rsid w:val="00D2491E"/>
    <w:rsid w:val="00D30C2F"/>
    <w:rsid w:val="00D40F4F"/>
    <w:rsid w:val="00D63632"/>
    <w:rsid w:val="00D83794"/>
    <w:rsid w:val="00D92FAA"/>
    <w:rsid w:val="00DA5B3C"/>
    <w:rsid w:val="00DC4DF7"/>
    <w:rsid w:val="00E10345"/>
    <w:rsid w:val="00E30FC5"/>
    <w:rsid w:val="00E469C9"/>
    <w:rsid w:val="00E508EB"/>
    <w:rsid w:val="00E7793E"/>
    <w:rsid w:val="00E77C60"/>
    <w:rsid w:val="00E826F3"/>
    <w:rsid w:val="00E90CB8"/>
    <w:rsid w:val="00E936DE"/>
    <w:rsid w:val="00EA729D"/>
    <w:rsid w:val="00EC4BDB"/>
    <w:rsid w:val="00EF1D47"/>
    <w:rsid w:val="00F02BDA"/>
    <w:rsid w:val="00F113E2"/>
    <w:rsid w:val="00F151E2"/>
    <w:rsid w:val="00F32698"/>
    <w:rsid w:val="00F42377"/>
    <w:rsid w:val="00F56B14"/>
    <w:rsid w:val="00F75B7A"/>
    <w:rsid w:val="00F80B9E"/>
    <w:rsid w:val="00F8540C"/>
    <w:rsid w:val="00F8740B"/>
    <w:rsid w:val="00FB596A"/>
    <w:rsid w:val="00FE497A"/>
    <w:rsid w:val="00FE749D"/>
    <w:rsid w:val="00FF0F8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1D6FB430"/>
  <w15:docId w15:val="{7D7F9E70-ADB4-469F-BBD8-18625F53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033"/>
  </w:style>
  <w:style w:type="paragraph" w:styleId="Heading1">
    <w:name w:val="heading 1"/>
    <w:basedOn w:val="Normal"/>
    <w:next w:val="Normal"/>
    <w:link w:val="Heading1Char"/>
    <w:uiPriority w:val="9"/>
    <w:qFormat/>
    <w:rsid w:val="00C67CCF"/>
    <w:pPr>
      <w:keepNext/>
      <w:keepLines/>
      <w:spacing w:before="320" w:after="0" w:line="240" w:lineRule="auto"/>
      <w:outlineLvl w:val="0"/>
    </w:pPr>
    <w:rPr>
      <w:rFonts w:asciiTheme="majorHAnsi" w:eastAsiaTheme="majorEastAsia" w:hAnsiTheme="majorHAnsi" w:cstheme="majorBidi"/>
      <w:b/>
      <w:color w:val="4F91CE"/>
      <w:sz w:val="30"/>
      <w:szCs w:val="30"/>
    </w:rPr>
  </w:style>
  <w:style w:type="paragraph" w:styleId="Heading2">
    <w:name w:val="heading 2"/>
    <w:basedOn w:val="Normal"/>
    <w:next w:val="Normal"/>
    <w:link w:val="Heading2Char"/>
    <w:uiPriority w:val="9"/>
    <w:unhideWhenUsed/>
    <w:qFormat/>
    <w:rsid w:val="00C67CCF"/>
    <w:pPr>
      <w:keepNext/>
      <w:keepLines/>
      <w:spacing w:before="40" w:after="0" w:line="240" w:lineRule="auto"/>
      <w:outlineLvl w:val="1"/>
    </w:pPr>
    <w:rPr>
      <w:rFonts w:asciiTheme="majorHAnsi" w:eastAsiaTheme="majorEastAsia" w:hAnsiTheme="majorHAnsi" w:cstheme="majorBidi"/>
      <w:color w:val="4F91CE"/>
      <w:sz w:val="28"/>
      <w:szCs w:val="28"/>
    </w:rPr>
  </w:style>
  <w:style w:type="paragraph" w:styleId="Heading3">
    <w:name w:val="heading 3"/>
    <w:basedOn w:val="Normal"/>
    <w:next w:val="Normal"/>
    <w:link w:val="Heading3Char"/>
    <w:uiPriority w:val="9"/>
    <w:unhideWhenUsed/>
    <w:qFormat/>
    <w:rsid w:val="00C67CCF"/>
    <w:pPr>
      <w:keepNext/>
      <w:keepLines/>
      <w:spacing w:before="40" w:after="0" w:line="240" w:lineRule="auto"/>
      <w:ind w:left="720"/>
      <w:outlineLvl w:val="2"/>
    </w:pPr>
    <w:rPr>
      <w:rFonts w:asciiTheme="majorHAnsi" w:eastAsiaTheme="majorEastAsia" w:hAnsiTheme="majorHAnsi" w:cstheme="majorBidi"/>
      <w:color w:val="4F91CE"/>
      <w:sz w:val="26"/>
      <w:szCs w:val="26"/>
    </w:rPr>
  </w:style>
  <w:style w:type="paragraph" w:styleId="Heading4">
    <w:name w:val="heading 4"/>
    <w:basedOn w:val="Normal"/>
    <w:next w:val="Normal"/>
    <w:link w:val="Heading4Char"/>
    <w:uiPriority w:val="9"/>
    <w:unhideWhenUsed/>
    <w:qFormat/>
    <w:rsid w:val="00C67CCF"/>
    <w:pPr>
      <w:keepNext/>
      <w:keepLines/>
      <w:spacing w:before="40" w:after="0"/>
      <w:outlineLvl w:val="3"/>
    </w:pPr>
    <w:rPr>
      <w:rFonts w:asciiTheme="majorHAnsi" w:eastAsiaTheme="majorEastAsia" w:hAnsiTheme="majorHAnsi" w:cstheme="majorBidi"/>
      <w:iCs/>
      <w:color w:val="575756" w:themeColor="text2"/>
      <w:sz w:val="24"/>
      <w:szCs w:val="25"/>
    </w:rPr>
  </w:style>
  <w:style w:type="paragraph" w:styleId="Heading5">
    <w:name w:val="heading 5"/>
    <w:basedOn w:val="Normal"/>
    <w:next w:val="Normal"/>
    <w:link w:val="Heading5Char"/>
    <w:uiPriority w:val="9"/>
    <w:unhideWhenUsed/>
    <w:qFormat/>
    <w:rsid w:val="00C46033"/>
    <w:pPr>
      <w:keepNext/>
      <w:keepLines/>
      <w:spacing w:before="40" w:after="0"/>
      <w:outlineLvl w:val="4"/>
    </w:pPr>
    <w:rPr>
      <w:rFonts w:asciiTheme="majorHAnsi" w:eastAsiaTheme="majorEastAsia" w:hAnsiTheme="majorHAnsi" w:cstheme="majorBidi"/>
      <w:i/>
      <w:iCs/>
      <w:color w:val="806000" w:themeColor="accent2" w:themeShade="80"/>
      <w:sz w:val="24"/>
      <w:szCs w:val="24"/>
    </w:rPr>
  </w:style>
  <w:style w:type="paragraph" w:styleId="Heading6">
    <w:name w:val="heading 6"/>
    <w:basedOn w:val="Normal"/>
    <w:next w:val="Normal"/>
    <w:link w:val="Heading6Char"/>
    <w:uiPriority w:val="9"/>
    <w:unhideWhenUsed/>
    <w:qFormat/>
    <w:rsid w:val="00C46033"/>
    <w:pPr>
      <w:keepNext/>
      <w:keepLines/>
      <w:spacing w:before="40" w:after="0"/>
      <w:outlineLvl w:val="5"/>
    </w:pPr>
    <w:rPr>
      <w:rFonts w:asciiTheme="majorHAnsi" w:eastAsiaTheme="majorEastAsia" w:hAnsiTheme="majorHAnsi" w:cstheme="majorBidi"/>
      <w:i/>
      <w:iCs/>
      <w:color w:val="2B2B2B" w:themeColor="accent6" w:themeShade="80"/>
      <w:sz w:val="23"/>
      <w:szCs w:val="23"/>
    </w:rPr>
  </w:style>
  <w:style w:type="paragraph" w:styleId="Heading7">
    <w:name w:val="heading 7"/>
    <w:basedOn w:val="Normal"/>
    <w:next w:val="Normal"/>
    <w:link w:val="Heading7Char"/>
    <w:uiPriority w:val="9"/>
    <w:unhideWhenUsed/>
    <w:qFormat/>
    <w:rsid w:val="00C46033"/>
    <w:pPr>
      <w:keepNext/>
      <w:keepLines/>
      <w:spacing w:before="40" w:after="0"/>
      <w:outlineLvl w:val="6"/>
    </w:pPr>
    <w:rPr>
      <w:rFonts w:asciiTheme="majorHAnsi" w:eastAsiaTheme="majorEastAsia" w:hAnsiTheme="majorHAnsi" w:cstheme="majorBidi"/>
      <w:color w:val="773E00" w:themeColor="accent1" w:themeShade="80"/>
    </w:rPr>
  </w:style>
  <w:style w:type="paragraph" w:styleId="Heading8">
    <w:name w:val="heading 8"/>
    <w:basedOn w:val="Normal"/>
    <w:next w:val="Normal"/>
    <w:link w:val="Heading8Char"/>
    <w:uiPriority w:val="9"/>
    <w:unhideWhenUsed/>
    <w:qFormat/>
    <w:rsid w:val="00C46033"/>
    <w:pPr>
      <w:keepNext/>
      <w:keepLines/>
      <w:spacing w:before="40" w:after="0"/>
      <w:outlineLvl w:val="7"/>
    </w:pPr>
    <w:rPr>
      <w:rFonts w:asciiTheme="majorHAnsi" w:eastAsiaTheme="majorEastAsia" w:hAnsiTheme="majorHAnsi" w:cstheme="majorBidi"/>
      <w:color w:val="806000" w:themeColor="accent2" w:themeShade="80"/>
      <w:sz w:val="21"/>
      <w:szCs w:val="21"/>
    </w:rPr>
  </w:style>
  <w:style w:type="paragraph" w:styleId="Heading9">
    <w:name w:val="heading 9"/>
    <w:basedOn w:val="Normal"/>
    <w:next w:val="Normal"/>
    <w:link w:val="Heading9Char"/>
    <w:uiPriority w:val="9"/>
    <w:unhideWhenUsed/>
    <w:qFormat/>
    <w:rsid w:val="00C46033"/>
    <w:pPr>
      <w:keepNext/>
      <w:keepLines/>
      <w:spacing w:before="40" w:after="0"/>
      <w:outlineLvl w:val="8"/>
    </w:pPr>
    <w:rPr>
      <w:rFonts w:asciiTheme="majorHAnsi" w:eastAsiaTheme="majorEastAsia" w:hAnsiTheme="majorHAnsi" w:cstheme="majorBidi"/>
      <w:color w:val="2B2B2B"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pPr>
      <w:tabs>
        <w:tab w:val="right" w:leader="dot" w:pos="9720"/>
      </w:tabs>
    </w:pPr>
    <w:rPr>
      <w:b/>
    </w:rPr>
  </w:style>
  <w:style w:type="paragraph" w:styleId="Footer">
    <w:name w:val="footer"/>
    <w:basedOn w:val="Normal"/>
    <w:link w:val="FooterChar"/>
    <w:uiPriority w:val="99"/>
    <w:pPr>
      <w:tabs>
        <w:tab w:val="center" w:pos="4153"/>
        <w:tab w:val="right" w:pos="8306"/>
      </w:tabs>
      <w:spacing w:before="120"/>
      <w:jc w:val="both"/>
    </w:pPr>
    <w:rPr>
      <w:noProof/>
      <w:sz w:val="14"/>
    </w:rPr>
  </w:style>
  <w:style w:type="paragraph" w:styleId="Header">
    <w:name w:val="header"/>
    <w:basedOn w:val="Normal"/>
    <w:pPr>
      <w:shd w:val="solid" w:color="C0C0C0" w:fill="auto"/>
      <w:tabs>
        <w:tab w:val="center" w:pos="4153"/>
        <w:tab w:val="right" w:pos="8306"/>
      </w:tabs>
    </w:pPr>
    <w:rPr>
      <w:b/>
      <w:sz w:val="28"/>
    </w:rPr>
  </w:style>
  <w:style w:type="paragraph" w:customStyle="1" w:styleId="tableheading">
    <w:name w:val="table heading"/>
    <w:basedOn w:val="Normal"/>
    <w:next w:val="tableentry"/>
    <w:pPr>
      <w:tabs>
        <w:tab w:val="left" w:pos="720"/>
        <w:tab w:val="left" w:pos="1440"/>
        <w:tab w:val="left" w:pos="3600"/>
        <w:tab w:val="left" w:pos="4320"/>
        <w:tab w:val="left" w:pos="5760"/>
        <w:tab w:val="left" w:pos="7200"/>
      </w:tabs>
      <w:spacing w:before="120" w:after="120"/>
      <w:jc w:val="both"/>
    </w:pPr>
    <w:rPr>
      <w:b/>
    </w:rPr>
  </w:style>
  <w:style w:type="paragraph" w:customStyle="1" w:styleId="tableentry">
    <w:name w:val="table entry"/>
    <w:basedOn w:val="Normal"/>
    <w:pPr>
      <w:tabs>
        <w:tab w:val="left" w:pos="720"/>
        <w:tab w:val="left" w:pos="1440"/>
        <w:tab w:val="left" w:pos="3600"/>
        <w:tab w:val="left" w:pos="4320"/>
        <w:tab w:val="left" w:pos="5760"/>
        <w:tab w:val="left" w:pos="7200"/>
      </w:tabs>
      <w:spacing w:before="60" w:after="60"/>
      <w:jc w:val="center"/>
    </w:pPr>
    <w:rPr>
      <w:b/>
      <w:i/>
      <w:sz w:val="20"/>
    </w:rPr>
  </w:style>
  <w:style w:type="character" w:styleId="PageNumber">
    <w:name w:val="page number"/>
    <w:basedOn w:val="DefaultParagraphFont"/>
  </w:style>
  <w:style w:type="paragraph" w:styleId="TOC2">
    <w:name w:val="toc 2"/>
    <w:basedOn w:val="Normal"/>
    <w:next w:val="Normal"/>
    <w:uiPriority w:val="39"/>
    <w:pPr>
      <w:tabs>
        <w:tab w:val="right" w:leader="dot" w:pos="9720"/>
      </w:tabs>
      <w:ind w:left="245"/>
    </w:pPr>
    <w:rPr>
      <w:b/>
      <w:sz w:val="20"/>
    </w:rPr>
  </w:style>
  <w:style w:type="paragraph" w:styleId="TOC3">
    <w:name w:val="toc 3"/>
    <w:basedOn w:val="Normal"/>
    <w:next w:val="Normal"/>
    <w:uiPriority w:val="39"/>
    <w:pPr>
      <w:tabs>
        <w:tab w:val="right" w:leader="dot" w:pos="9720"/>
      </w:tabs>
      <w:ind w:left="475"/>
    </w:pPr>
    <w:rPr>
      <w:sz w:val="20"/>
    </w:rPr>
  </w:style>
  <w:style w:type="paragraph" w:styleId="TOC4">
    <w:name w:val="toc 4"/>
    <w:basedOn w:val="Normal"/>
    <w:next w:val="Normal"/>
    <w:semiHidden/>
    <w:pPr>
      <w:tabs>
        <w:tab w:val="right" w:leader="dot" w:pos="9720"/>
      </w:tabs>
      <w:ind w:left="720"/>
    </w:pPr>
  </w:style>
  <w:style w:type="paragraph" w:styleId="TOC5">
    <w:name w:val="toc 5"/>
    <w:basedOn w:val="Normal"/>
    <w:next w:val="Normal"/>
    <w:semiHidden/>
    <w:pPr>
      <w:tabs>
        <w:tab w:val="right" w:leader="dot" w:pos="9720"/>
      </w:tabs>
      <w:ind w:left="960"/>
    </w:pPr>
  </w:style>
  <w:style w:type="paragraph" w:styleId="TOC6">
    <w:name w:val="toc 6"/>
    <w:basedOn w:val="Normal"/>
    <w:next w:val="Normal"/>
    <w:semiHidden/>
    <w:pPr>
      <w:tabs>
        <w:tab w:val="right" w:leader="dot" w:pos="9720"/>
      </w:tabs>
      <w:ind w:left="1200"/>
    </w:pPr>
  </w:style>
  <w:style w:type="paragraph" w:styleId="TOC7">
    <w:name w:val="toc 7"/>
    <w:basedOn w:val="Normal"/>
    <w:next w:val="Normal"/>
    <w:semiHidden/>
    <w:pPr>
      <w:tabs>
        <w:tab w:val="right" w:leader="dot" w:pos="9720"/>
      </w:tabs>
      <w:ind w:left="1440"/>
    </w:pPr>
  </w:style>
  <w:style w:type="paragraph" w:styleId="TOC8">
    <w:name w:val="toc 8"/>
    <w:basedOn w:val="Normal"/>
    <w:next w:val="Normal"/>
    <w:semiHidden/>
    <w:pPr>
      <w:tabs>
        <w:tab w:val="right" w:leader="dot" w:pos="9720"/>
      </w:tabs>
      <w:ind w:left="1680"/>
    </w:pPr>
  </w:style>
  <w:style w:type="paragraph" w:styleId="TOC9">
    <w:name w:val="toc 9"/>
    <w:basedOn w:val="Normal"/>
    <w:next w:val="Normal"/>
    <w:semiHidden/>
    <w:pPr>
      <w:tabs>
        <w:tab w:val="right" w:leader="dot" w:pos="9720"/>
      </w:tabs>
      <w:ind w:left="1920"/>
    </w:pPr>
  </w:style>
  <w:style w:type="character" w:styleId="CommentReference">
    <w:name w:val="annotation reference"/>
    <w:basedOn w:val="DefaultParagraphFont"/>
    <w:semiHidden/>
    <w:rPr>
      <w:sz w:val="16"/>
    </w:rPr>
  </w:style>
  <w:style w:type="paragraph" w:styleId="CommentText">
    <w:name w:val="annotation text"/>
    <w:basedOn w:val="Normal"/>
    <w:link w:val="CommentTextChar"/>
    <w:rPr>
      <w:vanish/>
      <w:color w:val="000080"/>
      <w:sz w:val="20"/>
    </w:rPr>
  </w:style>
  <w:style w:type="character" w:customStyle="1" w:styleId="Heading1Char">
    <w:name w:val="Heading 1 Char"/>
    <w:basedOn w:val="DefaultParagraphFont"/>
    <w:link w:val="Heading1"/>
    <w:uiPriority w:val="9"/>
    <w:rsid w:val="00C67CCF"/>
    <w:rPr>
      <w:rFonts w:asciiTheme="majorHAnsi" w:eastAsiaTheme="majorEastAsia" w:hAnsiTheme="majorHAnsi" w:cstheme="majorBidi"/>
      <w:b/>
      <w:color w:val="4F91CE"/>
      <w:sz w:val="30"/>
      <w:szCs w:val="30"/>
    </w:rPr>
  </w:style>
  <w:style w:type="character" w:customStyle="1" w:styleId="Heading2Char">
    <w:name w:val="Heading 2 Char"/>
    <w:basedOn w:val="DefaultParagraphFont"/>
    <w:link w:val="Heading2"/>
    <w:uiPriority w:val="9"/>
    <w:rsid w:val="00C67CCF"/>
    <w:rPr>
      <w:rFonts w:asciiTheme="majorHAnsi" w:eastAsiaTheme="majorEastAsia" w:hAnsiTheme="majorHAnsi" w:cstheme="majorBidi"/>
      <w:color w:val="4F91CE"/>
      <w:sz w:val="28"/>
      <w:szCs w:val="28"/>
    </w:rPr>
  </w:style>
  <w:style w:type="character" w:customStyle="1" w:styleId="Heading3Char">
    <w:name w:val="Heading 3 Char"/>
    <w:basedOn w:val="DefaultParagraphFont"/>
    <w:link w:val="Heading3"/>
    <w:uiPriority w:val="9"/>
    <w:rsid w:val="00C67CCF"/>
    <w:rPr>
      <w:rFonts w:asciiTheme="majorHAnsi" w:eastAsiaTheme="majorEastAsia" w:hAnsiTheme="majorHAnsi" w:cstheme="majorBidi"/>
      <w:color w:val="4F91CE"/>
      <w:sz w:val="26"/>
      <w:szCs w:val="26"/>
    </w:rPr>
  </w:style>
  <w:style w:type="character" w:customStyle="1" w:styleId="Heading4Char">
    <w:name w:val="Heading 4 Char"/>
    <w:basedOn w:val="DefaultParagraphFont"/>
    <w:link w:val="Heading4"/>
    <w:uiPriority w:val="9"/>
    <w:rsid w:val="00C67CCF"/>
    <w:rPr>
      <w:rFonts w:asciiTheme="majorHAnsi" w:eastAsiaTheme="majorEastAsia" w:hAnsiTheme="majorHAnsi" w:cstheme="majorBidi"/>
      <w:iCs/>
      <w:color w:val="575756" w:themeColor="text2"/>
      <w:sz w:val="24"/>
      <w:szCs w:val="25"/>
    </w:rPr>
  </w:style>
  <w:style w:type="character" w:customStyle="1" w:styleId="Heading5Char">
    <w:name w:val="Heading 5 Char"/>
    <w:basedOn w:val="DefaultParagraphFont"/>
    <w:link w:val="Heading5"/>
    <w:uiPriority w:val="9"/>
    <w:rsid w:val="00C46033"/>
    <w:rPr>
      <w:rFonts w:asciiTheme="majorHAnsi" w:eastAsiaTheme="majorEastAsia" w:hAnsiTheme="majorHAnsi" w:cstheme="majorBidi"/>
      <w:i/>
      <w:iCs/>
      <w:color w:val="806000" w:themeColor="accent2" w:themeShade="80"/>
      <w:sz w:val="24"/>
      <w:szCs w:val="24"/>
    </w:rPr>
  </w:style>
  <w:style w:type="character" w:customStyle="1" w:styleId="Heading6Char">
    <w:name w:val="Heading 6 Char"/>
    <w:basedOn w:val="DefaultParagraphFont"/>
    <w:link w:val="Heading6"/>
    <w:uiPriority w:val="9"/>
    <w:rsid w:val="00C46033"/>
    <w:rPr>
      <w:rFonts w:asciiTheme="majorHAnsi" w:eastAsiaTheme="majorEastAsia" w:hAnsiTheme="majorHAnsi" w:cstheme="majorBidi"/>
      <w:i/>
      <w:iCs/>
      <w:color w:val="2B2B2B" w:themeColor="accent6" w:themeShade="80"/>
      <w:sz w:val="23"/>
      <w:szCs w:val="23"/>
    </w:rPr>
  </w:style>
  <w:style w:type="character" w:customStyle="1" w:styleId="Heading7Char">
    <w:name w:val="Heading 7 Char"/>
    <w:basedOn w:val="DefaultParagraphFont"/>
    <w:link w:val="Heading7"/>
    <w:uiPriority w:val="9"/>
    <w:rsid w:val="00C46033"/>
    <w:rPr>
      <w:rFonts w:asciiTheme="majorHAnsi" w:eastAsiaTheme="majorEastAsia" w:hAnsiTheme="majorHAnsi" w:cstheme="majorBidi"/>
      <w:color w:val="773E00" w:themeColor="accent1" w:themeShade="80"/>
    </w:rPr>
  </w:style>
  <w:style w:type="character" w:customStyle="1" w:styleId="Heading8Char">
    <w:name w:val="Heading 8 Char"/>
    <w:basedOn w:val="DefaultParagraphFont"/>
    <w:link w:val="Heading8"/>
    <w:uiPriority w:val="9"/>
    <w:rsid w:val="00C46033"/>
    <w:rPr>
      <w:rFonts w:asciiTheme="majorHAnsi" w:eastAsiaTheme="majorEastAsia" w:hAnsiTheme="majorHAnsi" w:cstheme="majorBidi"/>
      <w:color w:val="806000" w:themeColor="accent2" w:themeShade="80"/>
      <w:sz w:val="21"/>
      <w:szCs w:val="21"/>
    </w:rPr>
  </w:style>
  <w:style w:type="character" w:customStyle="1" w:styleId="Heading9Char">
    <w:name w:val="Heading 9 Char"/>
    <w:basedOn w:val="DefaultParagraphFont"/>
    <w:link w:val="Heading9"/>
    <w:uiPriority w:val="9"/>
    <w:rsid w:val="00C46033"/>
    <w:rPr>
      <w:rFonts w:asciiTheme="majorHAnsi" w:eastAsiaTheme="majorEastAsia" w:hAnsiTheme="majorHAnsi" w:cstheme="majorBidi"/>
      <w:color w:val="2B2B2B" w:themeColor="accent6" w:themeShade="80"/>
    </w:rPr>
  </w:style>
  <w:style w:type="paragraph" w:styleId="Caption">
    <w:name w:val="caption"/>
    <w:basedOn w:val="Normal"/>
    <w:next w:val="Normal"/>
    <w:uiPriority w:val="35"/>
    <w:semiHidden/>
    <w:unhideWhenUsed/>
    <w:qFormat/>
    <w:rsid w:val="00C46033"/>
    <w:pPr>
      <w:spacing w:line="240" w:lineRule="auto"/>
    </w:pPr>
    <w:rPr>
      <w:b/>
      <w:bCs/>
      <w:smallCaps/>
      <w:color w:val="EF7D00" w:themeColor="accent1"/>
      <w:spacing w:val="6"/>
    </w:rPr>
  </w:style>
  <w:style w:type="paragraph" w:styleId="Title">
    <w:name w:val="Title"/>
    <w:basedOn w:val="Normal"/>
    <w:next w:val="Normal"/>
    <w:link w:val="TitleChar"/>
    <w:uiPriority w:val="10"/>
    <w:qFormat/>
    <w:rsid w:val="00C46033"/>
    <w:pPr>
      <w:spacing w:after="0" w:line="240" w:lineRule="auto"/>
      <w:contextualSpacing/>
    </w:pPr>
    <w:rPr>
      <w:rFonts w:asciiTheme="majorHAnsi" w:eastAsiaTheme="majorEastAsia" w:hAnsiTheme="majorHAnsi" w:cstheme="majorBidi"/>
      <w:color w:val="B35D00" w:themeColor="accent1" w:themeShade="BF"/>
      <w:spacing w:val="-10"/>
      <w:sz w:val="52"/>
      <w:szCs w:val="52"/>
    </w:rPr>
  </w:style>
  <w:style w:type="character" w:customStyle="1" w:styleId="TitleChar">
    <w:name w:val="Title Char"/>
    <w:basedOn w:val="DefaultParagraphFont"/>
    <w:link w:val="Title"/>
    <w:uiPriority w:val="10"/>
    <w:rsid w:val="00C46033"/>
    <w:rPr>
      <w:rFonts w:asciiTheme="majorHAnsi" w:eastAsiaTheme="majorEastAsia" w:hAnsiTheme="majorHAnsi" w:cstheme="majorBidi"/>
      <w:color w:val="B35D00" w:themeColor="accent1" w:themeShade="BF"/>
      <w:spacing w:val="-10"/>
      <w:sz w:val="52"/>
      <w:szCs w:val="52"/>
    </w:rPr>
  </w:style>
  <w:style w:type="paragraph" w:styleId="Subtitle">
    <w:name w:val="Subtitle"/>
    <w:basedOn w:val="Normal"/>
    <w:next w:val="Normal"/>
    <w:link w:val="SubtitleChar"/>
    <w:uiPriority w:val="11"/>
    <w:qFormat/>
    <w:rsid w:val="00C46033"/>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46033"/>
    <w:rPr>
      <w:rFonts w:asciiTheme="majorHAnsi" w:eastAsiaTheme="majorEastAsia" w:hAnsiTheme="majorHAnsi" w:cstheme="majorBidi"/>
    </w:rPr>
  </w:style>
  <w:style w:type="character" w:styleId="Strong">
    <w:name w:val="Strong"/>
    <w:basedOn w:val="DefaultParagraphFont"/>
    <w:uiPriority w:val="22"/>
    <w:qFormat/>
    <w:rsid w:val="00C46033"/>
    <w:rPr>
      <w:b/>
      <w:bCs/>
    </w:rPr>
  </w:style>
  <w:style w:type="character" w:styleId="Emphasis">
    <w:name w:val="Emphasis"/>
    <w:basedOn w:val="DefaultParagraphFont"/>
    <w:uiPriority w:val="20"/>
    <w:qFormat/>
    <w:rsid w:val="00C46033"/>
    <w:rPr>
      <w:i/>
      <w:iCs/>
    </w:rPr>
  </w:style>
  <w:style w:type="paragraph" w:styleId="NoSpacing">
    <w:name w:val="No Spacing"/>
    <w:link w:val="NoSpacingChar"/>
    <w:uiPriority w:val="1"/>
    <w:qFormat/>
    <w:rsid w:val="00C46033"/>
    <w:pPr>
      <w:spacing w:after="0" w:line="240" w:lineRule="auto"/>
    </w:pPr>
  </w:style>
  <w:style w:type="paragraph" w:styleId="Quote">
    <w:name w:val="Quote"/>
    <w:basedOn w:val="Normal"/>
    <w:next w:val="Normal"/>
    <w:link w:val="QuoteChar"/>
    <w:uiPriority w:val="29"/>
    <w:qFormat/>
    <w:rsid w:val="00C46033"/>
    <w:pPr>
      <w:spacing w:before="120"/>
      <w:ind w:left="720" w:right="720"/>
      <w:jc w:val="center"/>
    </w:pPr>
    <w:rPr>
      <w:i/>
      <w:iCs/>
    </w:rPr>
  </w:style>
  <w:style w:type="character" w:customStyle="1" w:styleId="QuoteChar">
    <w:name w:val="Quote Char"/>
    <w:basedOn w:val="DefaultParagraphFont"/>
    <w:link w:val="Quote"/>
    <w:uiPriority w:val="29"/>
    <w:rsid w:val="00C46033"/>
    <w:rPr>
      <w:i/>
      <w:iCs/>
    </w:rPr>
  </w:style>
  <w:style w:type="paragraph" w:styleId="IntenseQuote">
    <w:name w:val="Intense Quote"/>
    <w:basedOn w:val="Normal"/>
    <w:next w:val="Normal"/>
    <w:link w:val="IntenseQuoteChar"/>
    <w:uiPriority w:val="30"/>
    <w:qFormat/>
    <w:rsid w:val="00C46033"/>
    <w:pPr>
      <w:spacing w:before="120" w:line="300" w:lineRule="auto"/>
      <w:ind w:left="576" w:right="576"/>
      <w:jc w:val="center"/>
    </w:pPr>
    <w:rPr>
      <w:rFonts w:asciiTheme="majorHAnsi" w:eastAsiaTheme="majorEastAsia" w:hAnsiTheme="majorHAnsi" w:cstheme="majorBidi"/>
      <w:color w:val="EF7D00" w:themeColor="accent1"/>
      <w:sz w:val="24"/>
      <w:szCs w:val="24"/>
    </w:rPr>
  </w:style>
  <w:style w:type="character" w:customStyle="1" w:styleId="IntenseQuoteChar">
    <w:name w:val="Intense Quote Char"/>
    <w:basedOn w:val="DefaultParagraphFont"/>
    <w:link w:val="IntenseQuote"/>
    <w:uiPriority w:val="30"/>
    <w:rsid w:val="00C46033"/>
    <w:rPr>
      <w:rFonts w:asciiTheme="majorHAnsi" w:eastAsiaTheme="majorEastAsia" w:hAnsiTheme="majorHAnsi" w:cstheme="majorBidi"/>
      <w:color w:val="EF7D00" w:themeColor="accent1"/>
      <w:sz w:val="24"/>
      <w:szCs w:val="24"/>
    </w:rPr>
  </w:style>
  <w:style w:type="character" w:styleId="SubtleEmphasis">
    <w:name w:val="Subtle Emphasis"/>
    <w:basedOn w:val="DefaultParagraphFont"/>
    <w:uiPriority w:val="19"/>
    <w:qFormat/>
    <w:rsid w:val="00C46033"/>
    <w:rPr>
      <w:i/>
      <w:iCs/>
      <w:color w:val="404040" w:themeColor="text1" w:themeTint="BF"/>
    </w:rPr>
  </w:style>
  <w:style w:type="character" w:styleId="IntenseEmphasis">
    <w:name w:val="Intense Emphasis"/>
    <w:basedOn w:val="DefaultParagraphFont"/>
    <w:uiPriority w:val="21"/>
    <w:qFormat/>
    <w:rsid w:val="00C46033"/>
    <w:rPr>
      <w:b w:val="0"/>
      <w:bCs w:val="0"/>
      <w:i/>
      <w:iCs/>
      <w:color w:val="EF7D00" w:themeColor="accent1"/>
    </w:rPr>
  </w:style>
  <w:style w:type="character" w:styleId="SubtleReference">
    <w:name w:val="Subtle Reference"/>
    <w:basedOn w:val="DefaultParagraphFont"/>
    <w:uiPriority w:val="31"/>
    <w:qFormat/>
    <w:rsid w:val="00C4603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46033"/>
    <w:rPr>
      <w:b/>
      <w:bCs/>
      <w:smallCaps/>
      <w:color w:val="EF7D00" w:themeColor="accent1"/>
      <w:spacing w:val="5"/>
      <w:u w:val="single"/>
    </w:rPr>
  </w:style>
  <w:style w:type="character" w:styleId="BookTitle">
    <w:name w:val="Book Title"/>
    <w:basedOn w:val="DefaultParagraphFont"/>
    <w:uiPriority w:val="33"/>
    <w:qFormat/>
    <w:rsid w:val="00C46033"/>
    <w:rPr>
      <w:b/>
      <w:bCs/>
      <w:smallCaps/>
    </w:rPr>
  </w:style>
  <w:style w:type="paragraph" w:styleId="TOCHeading">
    <w:name w:val="TOC Heading"/>
    <w:basedOn w:val="Heading1"/>
    <w:next w:val="Normal"/>
    <w:uiPriority w:val="39"/>
    <w:semiHidden/>
    <w:unhideWhenUsed/>
    <w:qFormat/>
    <w:rsid w:val="00C46033"/>
    <w:pPr>
      <w:outlineLvl w:val="9"/>
    </w:pPr>
  </w:style>
  <w:style w:type="character" w:styleId="Hyperlink">
    <w:name w:val="Hyperlink"/>
    <w:uiPriority w:val="99"/>
    <w:unhideWhenUsed/>
    <w:rsid w:val="008474B4"/>
    <w:rPr>
      <w:color w:val="0563C1"/>
      <w:u w:val="single"/>
    </w:rPr>
  </w:style>
  <w:style w:type="character" w:customStyle="1" w:styleId="NoSpacingChar">
    <w:name w:val="No Spacing Char"/>
    <w:basedOn w:val="DefaultParagraphFont"/>
    <w:link w:val="NoSpacing"/>
    <w:uiPriority w:val="1"/>
    <w:rsid w:val="00167B11"/>
  </w:style>
  <w:style w:type="table" w:styleId="TableGrid">
    <w:name w:val="Table Grid"/>
    <w:basedOn w:val="TableNormal"/>
    <w:uiPriority w:val="59"/>
    <w:rsid w:val="00442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442FB0"/>
    <w:rPr>
      <w:color w:val="808080"/>
    </w:rPr>
  </w:style>
  <w:style w:type="paragraph" w:customStyle="1" w:styleId="Guidancetext">
    <w:name w:val="Guidance text"/>
    <w:basedOn w:val="Normal"/>
    <w:link w:val="GuidancetextChar"/>
    <w:qFormat/>
    <w:rsid w:val="00C46033"/>
    <w:pPr>
      <w:spacing w:after="60" w:line="256" w:lineRule="auto"/>
    </w:pPr>
    <w:rPr>
      <w:rFonts w:eastAsia="MS Mincho"/>
      <w:i/>
      <w:color w:val="414140" w:themeColor="accent6" w:themeShade="BF"/>
    </w:rPr>
  </w:style>
  <w:style w:type="paragraph" w:styleId="ListParagraph">
    <w:name w:val="List Paragraph"/>
    <w:basedOn w:val="Normal"/>
    <w:uiPriority w:val="34"/>
    <w:qFormat/>
    <w:rsid w:val="00CC4742"/>
    <w:pPr>
      <w:ind w:left="720"/>
      <w:contextualSpacing/>
    </w:pPr>
  </w:style>
  <w:style w:type="character" w:customStyle="1" w:styleId="GuidancetextChar">
    <w:name w:val="Guidance text Char"/>
    <w:basedOn w:val="DefaultParagraphFont"/>
    <w:link w:val="Guidancetext"/>
    <w:rsid w:val="00C46033"/>
    <w:rPr>
      <w:rFonts w:eastAsia="MS Mincho"/>
      <w:i/>
      <w:color w:val="414140" w:themeColor="accent6" w:themeShade="BF"/>
      <w:sz w:val="22"/>
    </w:rPr>
  </w:style>
  <w:style w:type="character" w:customStyle="1" w:styleId="FooterChar">
    <w:name w:val="Footer Char"/>
    <w:basedOn w:val="DefaultParagraphFont"/>
    <w:link w:val="Footer"/>
    <w:uiPriority w:val="99"/>
    <w:rsid w:val="00E936DE"/>
    <w:rPr>
      <w:rFonts w:ascii="Arial" w:hAnsi="Arial" w:cs="Arial"/>
      <w:noProof/>
      <w:sz w:val="14"/>
    </w:rPr>
  </w:style>
  <w:style w:type="paragraph" w:styleId="BalloonText">
    <w:name w:val="Balloon Text"/>
    <w:basedOn w:val="Normal"/>
    <w:link w:val="BalloonTextChar"/>
    <w:uiPriority w:val="99"/>
    <w:semiHidden/>
    <w:unhideWhenUsed/>
    <w:rsid w:val="00F02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BDA"/>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02BDA"/>
    <w:pPr>
      <w:spacing w:line="240" w:lineRule="auto"/>
    </w:pPr>
    <w:rPr>
      <w:b/>
      <w:bCs/>
      <w:vanish w:val="0"/>
      <w:color w:val="auto"/>
      <w:szCs w:val="20"/>
    </w:rPr>
  </w:style>
  <w:style w:type="character" w:customStyle="1" w:styleId="CommentTextChar">
    <w:name w:val="Comment Text Char"/>
    <w:basedOn w:val="DefaultParagraphFont"/>
    <w:link w:val="CommentText"/>
    <w:rsid w:val="00F02BDA"/>
    <w:rPr>
      <w:rFonts w:ascii="Arial" w:hAnsi="Arial" w:cs="Arial"/>
      <w:vanish/>
      <w:color w:val="000080"/>
      <w:sz w:val="20"/>
    </w:rPr>
  </w:style>
  <w:style w:type="character" w:customStyle="1" w:styleId="CommentSubjectChar">
    <w:name w:val="Comment Subject Char"/>
    <w:basedOn w:val="CommentTextChar"/>
    <w:link w:val="CommentSubject"/>
    <w:rsid w:val="00F02BDA"/>
    <w:rPr>
      <w:rFonts w:ascii="Arial" w:hAnsi="Arial" w:cs="Arial"/>
      <w:vanish/>
      <w:color w:val="0000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539318">
      <w:bodyDiv w:val="1"/>
      <w:marLeft w:val="0"/>
      <w:marRight w:val="0"/>
      <w:marTop w:val="0"/>
      <w:marBottom w:val="0"/>
      <w:divBdr>
        <w:top w:val="none" w:sz="0" w:space="0" w:color="auto"/>
        <w:left w:val="none" w:sz="0" w:space="0" w:color="auto"/>
        <w:bottom w:val="none" w:sz="0" w:space="0" w:color="auto"/>
        <w:right w:val="none" w:sz="0" w:space="0" w:color="auto"/>
      </w:divBdr>
    </w:div>
    <w:div w:id="521090877">
      <w:bodyDiv w:val="1"/>
      <w:marLeft w:val="0"/>
      <w:marRight w:val="0"/>
      <w:marTop w:val="0"/>
      <w:marBottom w:val="0"/>
      <w:divBdr>
        <w:top w:val="none" w:sz="0" w:space="0" w:color="auto"/>
        <w:left w:val="none" w:sz="0" w:space="0" w:color="auto"/>
        <w:bottom w:val="none" w:sz="0" w:space="0" w:color="auto"/>
        <w:right w:val="none" w:sz="0" w:space="0" w:color="auto"/>
      </w:divBdr>
    </w:div>
    <w:div w:id="1492596881">
      <w:bodyDiv w:val="1"/>
      <w:marLeft w:val="0"/>
      <w:marRight w:val="0"/>
      <w:marTop w:val="0"/>
      <w:marBottom w:val="0"/>
      <w:divBdr>
        <w:top w:val="none" w:sz="0" w:space="0" w:color="auto"/>
        <w:left w:val="none" w:sz="0" w:space="0" w:color="auto"/>
        <w:bottom w:val="none" w:sz="0" w:space="0" w:color="auto"/>
        <w:right w:val="none" w:sz="0" w:space="0" w:color="auto"/>
      </w:divBdr>
    </w:div>
    <w:div w:id="1683119415">
      <w:bodyDiv w:val="1"/>
      <w:marLeft w:val="0"/>
      <w:marRight w:val="0"/>
      <w:marTop w:val="0"/>
      <w:marBottom w:val="0"/>
      <w:divBdr>
        <w:top w:val="none" w:sz="0" w:space="0" w:color="auto"/>
        <w:left w:val="none" w:sz="0" w:space="0" w:color="auto"/>
        <w:bottom w:val="none" w:sz="0" w:space="0" w:color="auto"/>
        <w:right w:val="none" w:sz="0" w:space="0" w:color="auto"/>
      </w:divBdr>
    </w:div>
    <w:div w:id="1807091372">
      <w:bodyDiv w:val="1"/>
      <w:marLeft w:val="0"/>
      <w:marRight w:val="0"/>
      <w:marTop w:val="0"/>
      <w:marBottom w:val="0"/>
      <w:divBdr>
        <w:top w:val="none" w:sz="0" w:space="0" w:color="auto"/>
        <w:left w:val="none" w:sz="0" w:space="0" w:color="auto"/>
        <w:bottom w:val="none" w:sz="0" w:space="0" w:color="auto"/>
        <w:right w:val="none" w:sz="0" w:space="0" w:color="auto"/>
      </w:divBdr>
    </w:div>
    <w:div w:id="1818183010">
      <w:bodyDiv w:val="1"/>
      <w:marLeft w:val="0"/>
      <w:marRight w:val="0"/>
      <w:marTop w:val="0"/>
      <w:marBottom w:val="0"/>
      <w:divBdr>
        <w:top w:val="none" w:sz="0" w:space="0" w:color="auto"/>
        <w:left w:val="none" w:sz="0" w:space="0" w:color="auto"/>
        <w:bottom w:val="none" w:sz="0" w:space="0" w:color="auto"/>
        <w:right w:val="none" w:sz="0" w:space="0" w:color="auto"/>
      </w:divBdr>
    </w:div>
    <w:div w:id="2105494612">
      <w:bodyDiv w:val="1"/>
      <w:marLeft w:val="0"/>
      <w:marRight w:val="0"/>
      <w:marTop w:val="0"/>
      <w:marBottom w:val="0"/>
      <w:divBdr>
        <w:top w:val="none" w:sz="0" w:space="0" w:color="auto"/>
        <w:left w:val="none" w:sz="0" w:space="0" w:color="auto"/>
        <w:bottom w:val="none" w:sz="0" w:space="0" w:color="auto"/>
        <w:right w:val="none" w:sz="0" w:space="0" w:color="auto"/>
      </w:divBdr>
    </w:div>
    <w:div w:id="213994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Documents\Work%20-%20DSDM%20Agile\Training%20material\AgilePM\New%20Templates\terms_of_reference.dotx" TargetMode="External"/></Relationships>
</file>

<file path=word/theme/theme1.xml><?xml version="1.0" encoding="utf-8"?>
<a:theme xmlns:a="http://schemas.openxmlformats.org/drawingml/2006/main" name="Agile business consortium">
  <a:themeElements>
    <a:clrScheme name="Agile Business Consortium 2">
      <a:dk1>
        <a:sysClr val="windowText" lastClr="000000"/>
      </a:dk1>
      <a:lt1>
        <a:sysClr val="window" lastClr="FFFFFF"/>
      </a:lt1>
      <a:dk2>
        <a:srgbClr val="575756"/>
      </a:dk2>
      <a:lt2>
        <a:srgbClr val="E7E6E6"/>
      </a:lt2>
      <a:accent1>
        <a:srgbClr val="EF7D00"/>
      </a:accent1>
      <a:accent2>
        <a:srgbClr val="FFC000"/>
      </a:accent2>
      <a:accent3>
        <a:srgbClr val="A5A5A5"/>
      </a:accent3>
      <a:accent4>
        <a:srgbClr val="E52322"/>
      </a:accent4>
      <a:accent5>
        <a:srgbClr val="ED7D31"/>
      </a:accent5>
      <a:accent6>
        <a:srgbClr val="575756"/>
      </a:accent6>
      <a:hlink>
        <a:srgbClr val="E52322"/>
      </a:hlink>
      <a:folHlink>
        <a:srgbClr val="2B63A4"/>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gile business consortium" id="{4E739E59-5DC1-45F8-8DF3-B73626853B62}" vid="{18280AAC-D22E-4E58-8903-E8E958F0249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Purpose of this document
	•	To state the business drivers for and objectives of the project
•	To describe in outline the scope of the project
•	To state any dependencies and constraints already known
•	To identify resources required for the next phase
•	To justify and secure funding for a feasibility investigation
Note: The primary purpose of this document is to justify the work required to determine whether the project is likely to be feasible from a technical and business perspective. All of the above should only be described at very high level. Expect only a sentence, a short paragraph or a short list of bullets under each heading.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3E96399C7B704CB380B0A6F9A2F1A3" ma:contentTypeVersion="16" ma:contentTypeDescription="Create a new document." ma:contentTypeScope="" ma:versionID="02ba45699e945ebb1aeae225fba1ae08">
  <xsd:schema xmlns:xsd="http://www.w3.org/2001/XMLSchema" xmlns:xs="http://www.w3.org/2001/XMLSchema" xmlns:p="http://schemas.microsoft.com/office/2006/metadata/properties" xmlns:ns2="4f938c63-f11e-4789-b515-c0efc03e4128" xmlns:ns3="ffbff54a-262e-4aae-8dd2-c57f2ed94ee7" targetNamespace="http://schemas.microsoft.com/office/2006/metadata/properties" ma:root="true" ma:fieldsID="178b3e6e7665cdbf8a5e9726a9cd36f6" ns2:_="" ns3:_="">
    <xsd:import namespace="4f938c63-f11e-4789-b515-c0efc03e4128"/>
    <xsd:import namespace="ffbff54a-262e-4aae-8dd2-c57f2ed94e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38c63-f11e-4789-b515-c0efc03e4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020255d-0059-402f-9667-b95a7ee21af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bff54a-262e-4aae-8dd2-c57f2ed94ee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2e7d67d-b02b-4595-ac3f-01b9bd3cc386}" ma:internalName="TaxCatchAll" ma:showField="CatchAllData" ma:web="ffbff54a-262e-4aae-8dd2-c57f2ed94e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938c63-f11e-4789-b515-c0efc03e4128">
      <Terms xmlns="http://schemas.microsoft.com/office/infopath/2007/PartnerControls"/>
    </lcf76f155ced4ddcb4097134ff3c332f>
    <TaxCatchAll xmlns="ffbff54a-262e-4aae-8dd2-c57f2ed94ee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1FDF72-5657-4B97-8E17-9798D18D2794}"/>
</file>

<file path=customXml/itemProps3.xml><?xml version="1.0" encoding="utf-8"?>
<ds:datastoreItem xmlns:ds="http://schemas.openxmlformats.org/officeDocument/2006/customXml" ds:itemID="{89AACF4D-61B6-499F-ABB3-7B98B27A117D}"/>
</file>

<file path=customXml/itemProps4.xml><?xml version="1.0" encoding="utf-8"?>
<ds:datastoreItem xmlns:ds="http://schemas.openxmlformats.org/officeDocument/2006/customXml" ds:itemID="{D68B1AA7-C573-4B0D-81E0-33EF1F307E92}"/>
</file>

<file path=docProps/app.xml><?xml version="1.0" encoding="utf-8"?>
<Properties xmlns="http://schemas.openxmlformats.org/officeDocument/2006/extended-properties" xmlns:vt="http://schemas.openxmlformats.org/officeDocument/2006/docPropsVTypes">
  <Template>terms_of_reference</Template>
  <TotalTime>5</TotalTime>
  <Pages>5</Pages>
  <Words>690</Words>
  <Characters>4182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Tranche Review Record Template</vt:lpstr>
    </vt:vector>
  </TitlesOfParts>
  <Company>&lt;&lt; Company Name &gt;&gt;</Company>
  <LinksUpToDate>false</LinksUpToDate>
  <CharactersWithSpaces>4863</CharactersWithSpaces>
  <SharedDoc>false</SharedDoc>
  <HyperlinkBase/>
  <HLinks>
    <vt:vector size="18" baseType="variant">
      <vt:variant>
        <vt:i4>4784217</vt:i4>
      </vt:variant>
      <vt:variant>
        <vt:i4>2336</vt:i4>
      </vt:variant>
      <vt:variant>
        <vt:i4>1025</vt:i4>
      </vt:variant>
      <vt:variant>
        <vt:i4>1</vt:i4>
      </vt:variant>
      <vt:variant>
        <vt:lpwstr>Atern_Logo_RGB</vt:lpwstr>
      </vt:variant>
      <vt:variant>
        <vt:lpwstr/>
      </vt:variant>
      <vt:variant>
        <vt:i4>4653105</vt:i4>
      </vt:variant>
      <vt:variant>
        <vt:i4>6965</vt:i4>
      </vt:variant>
      <vt:variant>
        <vt:i4>1026</vt:i4>
      </vt:variant>
      <vt:variant>
        <vt:i4>1</vt:i4>
      </vt:variant>
      <vt:variant>
        <vt:lpwstr>new_radtac_logo</vt:lpwstr>
      </vt:variant>
      <vt:variant>
        <vt:lpwstr/>
      </vt:variant>
      <vt:variant>
        <vt:i4>4653105</vt:i4>
      </vt:variant>
      <vt:variant>
        <vt:i4>7124</vt:i4>
      </vt:variant>
      <vt:variant>
        <vt:i4>1027</vt:i4>
      </vt:variant>
      <vt:variant>
        <vt:i4>1</vt:i4>
      </vt:variant>
      <vt:variant>
        <vt:lpwstr>new_radtac_logo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Tranche Review Record Template</dc:title>
  <dc:creator>&lt;&lt; Author &gt;&gt;</dc:creator>
  <cp:lastModifiedBy>Mia Williams</cp:lastModifiedBy>
  <cp:revision>6</cp:revision>
  <cp:lastPrinted>2018-12-20T12:20:00Z</cp:lastPrinted>
  <dcterms:created xsi:type="dcterms:W3CDTF">2019-01-10T12:07:00Z</dcterms:created>
  <dcterms:modified xsi:type="dcterms:W3CDTF">2022-07-26T14:26:00Z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Using RADTAC Atern template version 1.0</vt:lpwstr>
  </property>
  <property fmtid="{D5CDD505-2E9C-101B-9397-08002B2CF9AE}" pid="3" name="ContentTypeId">
    <vt:lpwstr>0x010100D13E96399C7B704CB380B0A6F9A2F1A3</vt:lpwstr>
  </property>
</Properties>
</file>